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76" w:rsidRDefault="00D317F3">
      <w:pPr>
        <w:rPr>
          <w:lang w:val="ru-RU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3pt;margin-top:132.7pt;width:279.05pt;height:22.95pt;z-index:251661312">
            <v:textbox>
              <w:txbxContent>
                <w:p w:rsidR="00D317F3" w:rsidRPr="00D317F3" w:rsidRDefault="00D317F3">
                  <w:proofErr w:type="spellStart"/>
                  <w:r>
                    <w:rPr>
                      <w:lang w:val="en-US"/>
                    </w:rPr>
                    <w:t>Cl</w:t>
                  </w:r>
                  <w:proofErr w:type="spellEnd"/>
                  <w:r>
                    <w:rPr>
                      <w:vertAlign w:val="superscript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 xml:space="preserve"> + Ag</w:t>
                  </w:r>
                  <w:r>
                    <w:rPr>
                      <w:vertAlign w:val="superscript"/>
                      <w:lang w:val="en-US"/>
                    </w:rPr>
                    <w:t xml:space="preserve">+ </w:t>
                  </w:r>
                  <w:r>
                    <w:rPr>
                      <w:lang w:val="en-US"/>
                    </w:rPr>
                    <w:t xml:space="preserve">--&gt; </w:t>
                  </w:r>
                  <w:proofErr w:type="spellStart"/>
                  <w:r>
                    <w:rPr>
                      <w:lang w:val="en-US"/>
                    </w:rPr>
                    <w:t>AgCl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28" type="#_x0000_t202" style="position:absolute;margin-left:163pt;margin-top:97.05pt;width:279.05pt;height:24.85pt;z-index:251660288">
            <v:textbox>
              <w:txbxContent>
                <w:p w:rsidR="00D317F3" w:rsidRPr="00D317F3" w:rsidRDefault="00D317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perscript"/>
                      <w:lang w:val="en-US"/>
                    </w:rPr>
                    <w:t>+</w:t>
                  </w:r>
                  <w:r>
                    <w:rPr>
                      <w:lang w:val="en-US"/>
                    </w:rPr>
                    <w:t xml:space="preserve"> + </w:t>
                  </w:r>
                  <w:proofErr w:type="spellStart"/>
                  <w:r>
                    <w:rPr>
                      <w:lang w:val="en-US"/>
                    </w:rPr>
                    <w:t>Cl</w:t>
                  </w:r>
                  <w:proofErr w:type="spellEnd"/>
                  <w:r>
                    <w:rPr>
                      <w:vertAlign w:val="superscript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 xml:space="preserve"> + Ag</w:t>
                  </w:r>
                  <w:r>
                    <w:rPr>
                      <w:vertAlign w:val="superscript"/>
                      <w:lang w:val="en-US"/>
                    </w:rPr>
                    <w:t>+</w:t>
                  </w:r>
                  <w:r>
                    <w:rPr>
                      <w:lang w:val="en-US"/>
                    </w:rPr>
                    <w:t xml:space="preserve"> + NO3</w:t>
                  </w:r>
                  <w:r>
                    <w:rPr>
                      <w:vertAlign w:val="superscript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 xml:space="preserve"> --&gt; H</w:t>
                  </w:r>
                  <w:r>
                    <w:rPr>
                      <w:vertAlign w:val="superscript"/>
                      <w:lang w:val="en-US"/>
                    </w:rPr>
                    <w:t>+</w:t>
                  </w:r>
                  <w:r>
                    <w:rPr>
                      <w:lang w:val="en-US"/>
                    </w:rPr>
                    <w:t xml:space="preserve"> NO3</w:t>
                  </w:r>
                  <w:r>
                    <w:rPr>
                      <w:vertAlign w:val="superscript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AgCl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27" type="#_x0000_t202" style="position:absolute;margin-left:163pt;margin-top:62pt;width:282.25pt;height:23.55pt;z-index:251659264">
            <v:textbox>
              <w:txbxContent>
                <w:p w:rsidR="00D317F3" w:rsidRPr="00D317F3" w:rsidRDefault="00D317F3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HCl</w:t>
                  </w:r>
                  <w:proofErr w:type="spellEnd"/>
                  <w:r>
                    <w:rPr>
                      <w:lang w:val="en-US"/>
                    </w:rPr>
                    <w:t xml:space="preserve"> + AgNO3 --&gt; HNO3 + </w:t>
                  </w:r>
                  <w:proofErr w:type="spellStart"/>
                  <w:r>
                    <w:rPr>
                      <w:lang w:val="en-US"/>
                    </w:rPr>
                    <w:t>AgCl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26" type="#_x0000_t202" style="position:absolute;margin-left:163pt;margin-top:15.5pt;width:279.05pt;height:18.45pt;z-index:251658240">
            <v:textbox>
              <w:txbxContent>
                <w:p w:rsidR="00D317F3" w:rsidRPr="00D317F3" w:rsidRDefault="00D317F3">
                  <w:pPr>
                    <w:rPr>
                      <w:lang w:val="en-US"/>
                    </w:rPr>
                  </w:pPr>
                  <w:r>
                    <w:rPr>
                      <w:lang w:val="ru-RU"/>
                    </w:rPr>
                    <w:t>З</w:t>
                  </w:r>
                  <w:r>
                    <w:rPr>
                      <w:lang w:val="en-US"/>
                    </w:rPr>
                    <w:t>'</w:t>
                  </w:r>
                  <w:r>
                    <w:rPr>
                      <w:lang w:val="ru-RU"/>
                    </w:rPr>
                    <w:t>я</w:t>
                  </w:r>
                  <w:proofErr w:type="spellStart"/>
                  <w:r>
                    <w:t>вляється</w:t>
                  </w:r>
                  <w:proofErr w:type="spellEnd"/>
                  <w:r>
                    <w:t xml:space="preserve"> білий осад </w:t>
                  </w:r>
                  <w:proofErr w:type="spellStart"/>
                  <w:r>
                    <w:rPr>
                      <w:lang w:val="en-US"/>
                    </w:rPr>
                    <w:t>AgCl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uk-UA"/>
        </w:rPr>
        <w:drawing>
          <wp:inline distT="0" distB="0" distL="0" distR="0">
            <wp:extent cx="5897336" cy="2214146"/>
            <wp:effectExtent l="19050" t="0" r="81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064" cy="221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376" w:rsidRPr="000B5376" w:rsidRDefault="000B5376">
      <w:pPr>
        <w:rPr>
          <w:lang w:val="ru-RU"/>
        </w:rPr>
      </w:pPr>
      <w:r>
        <w:rPr>
          <w:lang w:val="ru-RU"/>
        </w:rPr>
        <w:t>Я знаю откуда ты (:</w:t>
      </w:r>
    </w:p>
    <w:sectPr w:rsidR="000B5376" w:rsidRPr="000B5376" w:rsidSect="00A702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D317F3"/>
    <w:rsid w:val="000B5376"/>
    <w:rsid w:val="005D144E"/>
    <w:rsid w:val="007D54F6"/>
    <w:rsid w:val="00A70214"/>
    <w:rsid w:val="00D317F3"/>
    <w:rsid w:val="00E7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2018-11-18T14:26:00Z</dcterms:created>
  <dcterms:modified xsi:type="dcterms:W3CDTF">2018-11-18T14:38:00Z</dcterms:modified>
</cp:coreProperties>
</file>