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3E" w:rsidRDefault="00432B3E" w:rsidP="00432B3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№ 1. На диаграмме изображена зависимость дневной температуры одной </w:t>
      </w:r>
      <w:r w:rsidR="00801671">
        <w:rPr>
          <w:rFonts w:ascii="Times New Roman" w:hAnsi="Times New Roman" w:cs="Times New Roman"/>
          <w:sz w:val="28"/>
          <w:szCs w:val="28"/>
          <w:lang w:eastAsia="ru-RU"/>
        </w:rPr>
        <w:t>в одну из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недель апреля. Используя диаграмму, ответьте на вопросы:</w:t>
      </w:r>
    </w:p>
    <w:p w:rsidR="00432B3E" w:rsidRDefault="00432B3E" w:rsidP="00432B3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r w:rsidR="00801671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какой из дней было теплее всего;</w:t>
      </w:r>
    </w:p>
    <w:p w:rsidR="002B7070" w:rsidRDefault="00432B3E" w:rsidP="00432B3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Б) </w:t>
      </w:r>
      <w:r w:rsidR="00801671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>акой из дней оказался самым холодным;</w:t>
      </w:r>
    </w:p>
    <w:p w:rsidR="00432B3E" w:rsidRDefault="00432B3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32B3E">
        <w:rPr>
          <w:rFonts w:ascii="Times New Roman" w:hAnsi="Times New Roman" w:cs="Times New Roman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4EAB8DF" wp14:editId="2BC324B8">
            <wp:simplePos x="0" y="0"/>
            <wp:positionH relativeFrom="column">
              <wp:posOffset>62865</wp:posOffset>
            </wp:positionH>
            <wp:positionV relativeFrom="paragraph">
              <wp:posOffset>339725</wp:posOffset>
            </wp:positionV>
            <wp:extent cx="5486400" cy="32004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671">
        <w:rPr>
          <w:rFonts w:ascii="Times New Roman" w:hAnsi="Times New Roman" w:cs="Times New Roman"/>
          <w:sz w:val="28"/>
          <w:szCs w:val="28"/>
          <w:lang w:eastAsia="ru-RU"/>
        </w:rPr>
        <w:t>В) к</w:t>
      </w:r>
      <w:r>
        <w:rPr>
          <w:rFonts w:ascii="Times New Roman" w:hAnsi="Times New Roman" w:cs="Times New Roman"/>
          <w:sz w:val="28"/>
          <w:szCs w:val="28"/>
          <w:lang w:eastAsia="ru-RU"/>
        </w:rPr>
        <w:t>акова средняя температура  за эти дни?</w:t>
      </w:r>
    </w:p>
    <w:p w:rsidR="00432B3E" w:rsidRPr="00432B3E" w:rsidRDefault="00432B3E" w:rsidP="00432B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B3E" w:rsidRPr="00432B3E" w:rsidRDefault="00432B3E" w:rsidP="00432B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B3E" w:rsidRPr="00432B3E" w:rsidRDefault="00432B3E" w:rsidP="00432B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B3E" w:rsidRPr="00432B3E" w:rsidRDefault="00432B3E" w:rsidP="00432B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B3E" w:rsidRPr="00432B3E" w:rsidRDefault="00432B3E" w:rsidP="00432B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B3E" w:rsidRPr="00432B3E" w:rsidRDefault="00432B3E" w:rsidP="00432B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B3E" w:rsidRPr="00432B3E" w:rsidRDefault="00432B3E" w:rsidP="00432B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B3E" w:rsidRPr="00432B3E" w:rsidRDefault="00432B3E" w:rsidP="00432B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B3E" w:rsidRDefault="00432B3E" w:rsidP="00432B3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B3E" w:rsidRDefault="00432B3E" w:rsidP="001C071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2B3E" w:rsidRDefault="001C0717" w:rsidP="001C071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 2. Сумма длин всех ребер куба равна 36 см. Найдите объем куба.</w:t>
      </w:r>
    </w:p>
    <w:p w:rsidR="001C0717" w:rsidRDefault="001C0717" w:rsidP="001C071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 3. Среднее арифметическое семи чисел равно 10. Среднее арифметическое первых трех чисел равно 9. Найдите среднее арифметическое оставшихся четырех чисел.</w:t>
      </w:r>
    </w:p>
    <w:p w:rsidR="001C0717" w:rsidRPr="00432B3E" w:rsidRDefault="001C0717" w:rsidP="001C0717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№ 4. Длина прямоугольного параллелепипеда в 2 раза больше его ширины и в 4 раза меньше его высоты. Сумма длин трех измерений параллелепипеда равна 44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Найдите площадь полной поверхности прямоугольного параллелепипеда и его объем.</w:t>
      </w:r>
    </w:p>
    <w:sectPr w:rsidR="001C0717" w:rsidRPr="0043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B3E"/>
    <w:rsid w:val="001C0717"/>
    <w:rsid w:val="00432B3E"/>
    <w:rsid w:val="004D246C"/>
    <w:rsid w:val="00642C06"/>
    <w:rsid w:val="0080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Недельная температура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Пн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Вт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Чт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Пт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Сб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Лист1!$G$2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Вс</c:v>
                </c:pt>
              </c:strCache>
            </c:strRef>
          </c:tx>
          <c:invertIfNegative val="0"/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Лист1!$H$2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3359616"/>
        <c:axId val="253361152"/>
      </c:barChart>
      <c:catAx>
        <c:axId val="253359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53361152"/>
        <c:crosses val="autoZero"/>
        <c:auto val="1"/>
        <c:lblAlgn val="ctr"/>
        <c:lblOffset val="100"/>
        <c:noMultiLvlLbl val="0"/>
      </c:catAx>
      <c:valAx>
        <c:axId val="253361152"/>
        <c:scaling>
          <c:orientation val="minMax"/>
        </c:scaling>
        <c:delete val="0"/>
        <c:axPos val="l"/>
        <c:minorGridlines/>
        <c:numFmt formatCode="General" sourceLinked="1"/>
        <c:majorTickMark val="none"/>
        <c:minorTickMark val="none"/>
        <c:tickLblPos val="nextTo"/>
        <c:crossAx val="253359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1910998104403617"/>
          <c:y val="0.93729096362954634"/>
          <c:w val="0.70959372265966758"/>
          <c:h val="6.1826959130108716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2021-04-27T16:27:00Z</dcterms:created>
  <dcterms:modified xsi:type="dcterms:W3CDTF">2021-04-27T16:42:00Z</dcterms:modified>
</cp:coreProperties>
</file>