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40" w:rsidRDefault="00CA1140">
      <w:pPr>
        <w:rPr>
          <w:lang w:val="en-US"/>
        </w:rPr>
      </w:pPr>
    </w:p>
    <w:p w:rsidR="00CA1140" w:rsidRPr="00CA1140" w:rsidRDefault="00CA1140">
      <w:r>
        <w:rPr>
          <w:lang w:val="en-US"/>
        </w:rPr>
        <w:t>1</w:t>
      </w:r>
      <w:r>
        <w:t>.</w:t>
      </w:r>
    </w:p>
    <w:p w:rsidR="00CA1140" w:rsidRDefault="00CA1140">
      <w:r>
        <w:rPr>
          <w:noProof/>
          <w:lang w:eastAsia="ru-RU"/>
        </w:rPr>
        <w:drawing>
          <wp:inline distT="0" distB="0" distL="0" distR="0">
            <wp:extent cx="5940425" cy="252575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40" w:rsidRDefault="00CA1140" w:rsidP="00CA1140"/>
    <w:p w:rsidR="00616CA4" w:rsidRDefault="00CA1140" w:rsidP="00CA1140">
      <w:r>
        <w:t xml:space="preserve">2. </w:t>
      </w:r>
    </w:p>
    <w:p w:rsidR="00CA1140" w:rsidRDefault="00CA1140" w:rsidP="00CA114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Дан тетраэдр МАВС, угольный, где D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eastAsia="SymbolMT" w:cs="SymbolMT"/>
          <w:sz w:val="24"/>
          <w:szCs w:val="24"/>
        </w:rPr>
        <w:t xml:space="preserve">принадлежит 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АС, МВ </w:t>
      </w:r>
      <w:r w:rsidRPr="00CA1140">
        <w:rPr>
          <w:rFonts w:eastAsia="SymbolMT" w:cs="SymbolMT"/>
          <w:sz w:val="24"/>
          <w:szCs w:val="24"/>
          <w:u w:val="single"/>
          <w:lang w:val="en-US"/>
        </w:rPr>
        <w:t>I</w:t>
      </w:r>
      <w:r>
        <w:rPr>
          <w:rFonts w:ascii="SymbolMT" w:eastAsia="SymbolMT" w:hAnsi="ArialMT" w:cs="Symbo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АВ.</w:t>
      </w:r>
    </w:p>
    <w:p w:rsidR="00CA1140" w:rsidRDefault="00CA1140" w:rsidP="00CA1140">
      <w:r>
        <w:rPr>
          <w:rFonts w:ascii="ArialMT" w:hAnsi="ArialMT" w:cs="ArialMT"/>
          <w:sz w:val="24"/>
          <w:szCs w:val="24"/>
        </w:rPr>
        <w:t>Найдите MD и S</w:t>
      </w:r>
      <w:r>
        <w:rPr>
          <w:rFonts w:ascii="ArialMT" w:hAnsi="ArialMT" w:cs="ArialMT"/>
          <w:sz w:val="16"/>
          <w:szCs w:val="16"/>
        </w:rPr>
        <w:t>MBD</w:t>
      </w:r>
      <w:r>
        <w:rPr>
          <w:rFonts w:ascii="ArialMT" w:hAnsi="ArialMT" w:cs="ArialMT"/>
          <w:sz w:val="24"/>
          <w:szCs w:val="24"/>
        </w:rPr>
        <w:t>, если МВ = BD = а</w:t>
      </w:r>
    </w:p>
    <w:p w:rsidR="00CA1140" w:rsidRDefault="00CA1140" w:rsidP="00CA1140"/>
    <w:p w:rsidR="00CA1140" w:rsidRPr="00CA1140" w:rsidRDefault="00CA1140" w:rsidP="00CA1140">
      <w:r>
        <w:rPr>
          <w:noProof/>
          <w:lang w:eastAsia="ru-RU"/>
        </w:rPr>
        <w:drawing>
          <wp:inline distT="0" distB="0" distL="0" distR="0">
            <wp:extent cx="1822361" cy="1675178"/>
            <wp:effectExtent l="0" t="0" r="698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320" cy="167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1140" w:rsidRPr="00CA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3F"/>
    <w:rsid w:val="00167FFE"/>
    <w:rsid w:val="004B4933"/>
    <w:rsid w:val="00577E3F"/>
    <w:rsid w:val="00CA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Company>SPecialiST RePack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3</cp:revision>
  <dcterms:created xsi:type="dcterms:W3CDTF">2014-01-03T11:20:00Z</dcterms:created>
  <dcterms:modified xsi:type="dcterms:W3CDTF">2014-01-03T11:23:00Z</dcterms:modified>
</cp:coreProperties>
</file>