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93" w:rsidRPr="000B139F" w:rsidRDefault="000B139F">
      <w:p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Задание: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Ниже имеется текст, в котором допущены пунктуационные и орфографические ошибки, устраните их.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 xml:space="preserve">Оформите текст шрифтом </w:t>
      </w:r>
      <w:r w:rsidRPr="000B139F">
        <w:rPr>
          <w:color w:val="FF0000"/>
          <w:sz w:val="28"/>
          <w:szCs w:val="28"/>
          <w:lang w:val="en-US"/>
        </w:rPr>
        <w:t>Arial</w:t>
      </w:r>
      <w:r w:rsidRPr="000B139F">
        <w:rPr>
          <w:color w:val="FF0000"/>
          <w:sz w:val="28"/>
          <w:szCs w:val="28"/>
        </w:rPr>
        <w:t>, 14 размера.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Заголовки текста выделите жирным курсивом.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Найти и скачать картинку в интернет, загрузите ее в файл.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С картинкой поработайте (расположите ее слева от текст</w:t>
      </w:r>
      <w:r>
        <w:rPr>
          <w:color w:val="FF0000"/>
          <w:sz w:val="28"/>
          <w:szCs w:val="28"/>
        </w:rPr>
        <w:t>а</w:t>
      </w:r>
      <w:r w:rsidRPr="000B139F">
        <w:rPr>
          <w:color w:val="FF0000"/>
          <w:sz w:val="28"/>
          <w:szCs w:val="28"/>
        </w:rPr>
        <w:t>, для этого при нажатии на картинку у вас появится формат, выберете положение слева и уменьшите картинку).</w:t>
      </w:r>
    </w:p>
    <w:p w:rsidR="000B139F" w:rsidRPr="000B139F" w:rsidRDefault="000B139F" w:rsidP="000B139F">
      <w:pPr>
        <w:pStyle w:val="a3"/>
        <w:numPr>
          <w:ilvl w:val="0"/>
          <w:numId w:val="1"/>
        </w:numPr>
        <w:rPr>
          <w:color w:val="FF0000"/>
          <w:sz w:val="28"/>
          <w:szCs w:val="28"/>
        </w:rPr>
      </w:pPr>
      <w:r w:rsidRPr="000B139F">
        <w:rPr>
          <w:color w:val="FF0000"/>
          <w:sz w:val="28"/>
          <w:szCs w:val="28"/>
        </w:rPr>
        <w:t>Результат отправить учителю</w:t>
      </w:r>
    </w:p>
    <w:p w:rsidR="000B139F" w:rsidRPr="000B139F" w:rsidRDefault="000B139F">
      <w:pPr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История появления вирусов</w:t>
      </w:r>
    </w:p>
    <w:p w:rsidR="000B139F" w:rsidRPr="000B139F" w:rsidRDefault="000B139F">
      <w:pPr>
        <w:rPr>
          <w:noProof/>
          <w:sz w:val="32"/>
          <w:szCs w:val="32"/>
          <w:lang w:eastAsia="ru-RU"/>
        </w:rPr>
      </w:pP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Исто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рия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появления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компьютерных вирусов насчитывает уже почти 40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ле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т. Один из самых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перв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ых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вирусов был разработан для компьютера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Apple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(но, в </w:t>
      </w:r>
      <w:proofErr w:type="gram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последствии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,</w:t>
      </w:r>
      <w:proofErr w:type="gram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он так и не привёл к массовому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зара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жению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  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«яблочных» ПК).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Произошло это в 1981 году, а звали «пионера»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Elk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Cloner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(в вольном переводе «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клонировщик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лосей»). Этот «</w:t>
      </w:r>
      <w:proofErr w:type="gram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сох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атый</w:t>
      </w:r>
      <w:proofErr w:type="spellEnd"/>
      <w:proofErr w:type="gram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» был довольно безобиден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, но надоедлив: при каждой загрузке пользователь заражённого компьютера видел на экране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забавный (но не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для владельца ПК) стишок, после чего компьютер на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чинал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снова работ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proofErr w:type="spellStart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>ать</w:t>
      </w:r>
      <w:proofErr w:type="spellEnd"/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0B139F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в обычном режиме.</w:t>
      </w:r>
      <w:r w:rsidRPr="000B139F">
        <w:rPr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0B139F" w:rsidRPr="000B139F" w:rsidRDefault="000B139F" w:rsidP="000B13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0B139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Какими   </w:t>
      </w:r>
      <w:proofErr w:type="gramStart"/>
      <w:r w:rsidRPr="000B139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бывают  вирусы</w:t>
      </w:r>
      <w:proofErr w:type="gramEnd"/>
      <w:r w:rsidRPr="000B139F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0B139F" w:rsidRPr="000B139F" w:rsidRDefault="000B139F" w:rsidP="000B139F">
      <w:pPr>
        <w:rPr>
          <w:sz w:val="32"/>
          <w:szCs w:val="32"/>
        </w:rPr>
      </w:pPr>
      <w:r w:rsidRPr="000B139F">
        <w:rPr>
          <w:rFonts w:ascii="Arial" w:eastAsia="Times New Roman" w:hAnsi="Arial" w:cs="Arial"/>
          <w:color w:val="111111"/>
          <w:sz w:val="32"/>
          <w:szCs w:val="32"/>
          <w:lang w:eastAsia="ru-RU"/>
        </w:rPr>
        <w:br/>
      </w:r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С момент а </w:t>
      </w:r>
      <w:proofErr w:type="gram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своего  появления</w:t>
      </w:r>
      <w:proofErr w:type="gram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компьютерные вирусы прошли большой эволюционный путь, и современные вредоносные программы работают куда тоньше, чем программы 80-х и 90-х годов, а обнаружить их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значи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тельно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сложнее. В этом отношении компьютерные вирусы очень походят </w:t>
      </w:r>
      <w:proofErr w:type="gram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на  своих</w:t>
      </w:r>
      <w:proofErr w:type="gram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«старших собратьев» вирусов биологических.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Сегод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ня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пользователи могут годами не </w:t>
      </w:r>
      <w:proofErr w:type="gram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замечать,  что</w:t>
      </w:r>
      <w:proofErr w:type="gram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в их компьютере работает  программка , к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оторая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либо тихо собирает  информацию о ПК или ином электронном  устройстве, либо заставляет компьютер  пользователя выполнять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опред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елённые</w:t>
      </w:r>
      <w:proofErr w:type="spell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действия, либо маскирует действия других , куда более опасных программ. У каждого </w:t>
      </w:r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lastRenderedPageBreak/>
        <w:t xml:space="preserve">типа таких программ есть своё название и предназначены они для достижения </w:t>
      </w:r>
      <w:proofErr w:type="gramStart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злоумышленниками  различных</w:t>
      </w:r>
      <w:proofErr w:type="gramEnd"/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 xml:space="preserve"> корыстных целей.</w:t>
      </w:r>
    </w:p>
    <w:sectPr w:rsidR="000B139F" w:rsidRPr="000B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74401"/>
    <w:multiLevelType w:val="hybridMultilevel"/>
    <w:tmpl w:val="04CC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F8"/>
    <w:rsid w:val="000B139F"/>
    <w:rsid w:val="00121193"/>
    <w:rsid w:val="005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E8B2"/>
  <w15:chartTrackingRefBased/>
  <w15:docId w15:val="{DB159C46-1710-4957-B34C-6851320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1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1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Беляева</dc:creator>
  <cp:keywords/>
  <dc:description/>
  <cp:lastModifiedBy>Наталья В. Беляева</cp:lastModifiedBy>
  <cp:revision>3</cp:revision>
  <dcterms:created xsi:type="dcterms:W3CDTF">2022-01-21T08:41:00Z</dcterms:created>
  <dcterms:modified xsi:type="dcterms:W3CDTF">2022-01-21T08:49:00Z</dcterms:modified>
</cp:coreProperties>
</file>