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155C3">
        <w:rPr>
          <w:rFonts w:ascii="Times New Roman" w:hAnsi="Times New Roman" w:cs="Times New Roman"/>
          <w:b/>
        </w:rPr>
        <w:t xml:space="preserve">Из постановления СНК «О 8-часовом рабочем дне» </w:t>
      </w:r>
      <w:r w:rsidRPr="009155C3">
        <w:rPr>
          <w:rFonts w:ascii="Times New Roman" w:hAnsi="Times New Roman" w:cs="Times New Roman"/>
        </w:rPr>
        <w:t>(29 октября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…3. Рабочее время, определяемое правилами внутреннего распорядка предприятий (п. 1 ст. 103 Уст. о </w:t>
      </w:r>
      <w:proofErr w:type="spellStart"/>
      <w:r w:rsidRPr="009155C3">
        <w:rPr>
          <w:rFonts w:ascii="Times New Roman" w:hAnsi="Times New Roman" w:cs="Times New Roman"/>
        </w:rPr>
        <w:t>пром</w:t>
      </w:r>
      <w:proofErr w:type="spellEnd"/>
      <w:r w:rsidRPr="009155C3">
        <w:rPr>
          <w:rFonts w:ascii="Times New Roman" w:hAnsi="Times New Roman" w:cs="Times New Roman"/>
        </w:rPr>
        <w:t>. труде — нормальное рабочее время), не должно превышать 8 рабочих часов в сутки и 48 часов в неделю, включая сюда и время, употребляемое на чистку машин и на приведение в порядок рабочего помещения.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4. Не более как через 6 часов после начала работ должен быть устанавливаем свободный перерыв в работе для отдыха и для принятия пищи. Перерыв сей не должен быть короче 1 часа. 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1. Ночным временем считается время от 9 час. вечера до 5 час. утра. &lt;...&gt;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10. При найме несовершеннолетних лиц, не достигших 18 лет, кроме изложенных выше, применяются следующие правила: а) малолетние, не достигшие 14 лет, к работе по найму не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допускаются; б) рабочее время не достигших 18 лет не может быть продолжительнее 6 час. в сутки...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16. К подземным работам женщины и подростки обоего пола в возрасте до 18 лет не допускаются...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19. Все лица женского пола и лица мужского пола, не достигшие 18 лет, к сверхурочным работам не допускаются...</w:t>
      </w:r>
      <w:bookmarkStart w:id="0" w:name="_GoBack"/>
      <w:bookmarkEnd w:id="0"/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155C3">
        <w:rPr>
          <w:rFonts w:ascii="Times New Roman" w:hAnsi="Times New Roman" w:cs="Times New Roman"/>
          <w:b/>
        </w:rPr>
        <w:t xml:space="preserve">Из Декларации прав народов России </w:t>
      </w:r>
      <w:r w:rsidRPr="009155C3">
        <w:rPr>
          <w:rFonts w:ascii="Times New Roman" w:hAnsi="Times New Roman" w:cs="Times New Roman"/>
        </w:rPr>
        <w:t>(2 ноября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Октябрьская революция рабочих и крестьян началась под общим знаменем раскрепощения.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Раскрепощаются крестьяне от власти помещиков, ибо нет больше помещичьей собственности на землю — она упразднена. Раскрепощаются солдаты и матросы от власти самодержавных генералов, ибо генералы отныне будут выборными и сменяемыми. Раскрепощаются рабочие от капризов и произвола капиталистов, ибо отныне будет установлен контроль рабочих над заводами и фабриками…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В эпоху царизма народы России систематически натравливались друг на друга. Результаты такой политики известны: резня и погромы, с одной стороны, рабство народов — с другой.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Этой позорной политике натравливания нет и не должно быть возврата. Отныне она должна быть заменена политикой добровольного и честного союза народов России…первый съезд Советов в июне этого года провозгласил право народов России на свободное самоопределение.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Второй съезд Советов в октябре этого года подтвердил это неотъемлемое право народов России более решительно и определенно.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Исполняя волю этих съездов, Совет Народных Комиссаров решил положить в основу своей деятельности по вопросу о национальностях России следующие начала: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1) Равенство и суверенность народов России.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2) Право народов России на свободное самоопределение, вплоть до отделения и образования самостоятельного государства.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3) Отмена всех и всяких национальных и национально-религиозных привилегий и ограничений.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4) Свободное развитие национальных меньшинств и этнографических групп, населяющих территорию России.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155C3">
        <w:rPr>
          <w:rFonts w:ascii="Times New Roman" w:hAnsi="Times New Roman" w:cs="Times New Roman"/>
          <w:b/>
        </w:rPr>
        <w:t>Из декрета об уничтожении сословий и гражданских чинов (11 ноября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Ст. 1. Все существующие доныне в России сословия и сословные деления граждан, сословные привилегии и ограничения, сословные организации и учреждения, а равно и все </w:t>
      </w:r>
      <w:proofErr w:type="spellStart"/>
      <w:proofErr w:type="gramStart"/>
      <w:r w:rsidRPr="009155C3">
        <w:rPr>
          <w:rFonts w:ascii="Times New Roman" w:hAnsi="Times New Roman" w:cs="Times New Roman"/>
        </w:rPr>
        <w:t>гра-жданские</w:t>
      </w:r>
      <w:proofErr w:type="spellEnd"/>
      <w:proofErr w:type="gramEnd"/>
      <w:r w:rsidRPr="009155C3">
        <w:rPr>
          <w:rFonts w:ascii="Times New Roman" w:hAnsi="Times New Roman" w:cs="Times New Roman"/>
        </w:rPr>
        <w:t xml:space="preserve"> чины упраздняются. Ст. 2. Всякие звания (дворянина, купца, мещанина, крестьянина и пр.), титулы (княжеские, графские и пр.) и наименования гражданских чинов (тайные, статские и проч. советники) уничтожаются и устанавливается одно общее для всего населения России наименование граждан Российской Республики.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5. Все сословные учреждения, дела, производства и архивы передаются немедленно в ведение соответствующих городских и земских самоуправлений.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  <w:b/>
        </w:rPr>
        <w:t>Из положения ВЦИК и СНК о рабочем контроле</w:t>
      </w:r>
      <w:r w:rsidRPr="009155C3">
        <w:rPr>
          <w:rFonts w:ascii="Times New Roman" w:hAnsi="Times New Roman" w:cs="Times New Roman"/>
        </w:rPr>
        <w:t xml:space="preserve"> (14 ноября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В интересах планомерного регулирования народного хозяйства во всех промышленных, торговых, банковых, сельскохозяйственных, транспортных, кооперативных, производительных товариществах и пр. предприятиях, имеющих наемных рабочих или же дающих работу на дом, вводится рабочий контроль над производством, куплей, продажей продуктов и сырых материалов, хранением их, а также над финансовой стороной предприятия...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4. Рабочий контроль осуществляют все рабочие данного предприятия через свои выборные учреждения, как-то: заводские, фабричные комитеты, советы старост и т. п., причем в состав этих учреждений входят представители от служащих и от технического персонала. &lt;…&gt;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5. Органы рабочего контроля имеют право наблюдения за производством, устанавливать нормы выработки предприятия и принимать меры к выяснению себестоимости производимых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продуктов.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6. Органы рабочего контроля имеют право контроля всей деловой переписки предприятия, причем за сокрытие корреспонденции владельцы ответственны по суду. Коммерческая тайна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отменяется.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lastRenderedPageBreak/>
        <w:t>7. Владельцы обязаны предъявлять органам рабочего контроля все книги и отчеты как за текущий год, так и за прошлые отчетные годы.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8. Решения органов рабочего контроля обязательны для владельцев предприятий и могут быть отменены лишь постановлением высших органов рабочего контроля.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155C3">
        <w:rPr>
          <w:rFonts w:ascii="Times New Roman" w:hAnsi="Times New Roman" w:cs="Times New Roman"/>
          <w:b/>
        </w:rPr>
        <w:t>Из декрета ВЦИК и СНК об учреждении Высшего совета народного хозяйства</w:t>
      </w:r>
      <w:r w:rsidRPr="009155C3">
        <w:rPr>
          <w:rFonts w:ascii="Times New Roman" w:hAnsi="Times New Roman" w:cs="Times New Roman"/>
        </w:rPr>
        <w:t xml:space="preserve"> (2 декабря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1) При Совете Народных Комиссаров учреждается Высший совет народного хозяйства.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2) Задачей Высшего совета народного хозяйства является организация народного хозяйства и государственных финансов. С этой целью Высший совет народного хозяйства вырабатывает</w:t>
      </w:r>
    </w:p>
    <w:p w:rsidR="001B54F4" w:rsidRPr="009155C3" w:rsidRDefault="001B54F4" w:rsidP="001B54F4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общие нормы и план регулирования экономической жизни страны, согласует и объединяет деятельность центральных и местных регулирующих учреждений (совещаний по топливу, металлу, транспорту, Центральный продовольственный комитет и пр.), соответствующих народных комиссариатов (торговли и промышленности, продовольствия, земледелия, финансов, военно-морского и т. д.), Всероссийского совета рабочего контроля, а также соответственную деятельность фабрично-заводских и профессиональных организаций рабочего класса.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3) Высшему совету народного хозяйства предоставляется право конфискации, реквизиции, секвестра, принудительного </w:t>
      </w:r>
      <w:proofErr w:type="spellStart"/>
      <w:r w:rsidRPr="009155C3">
        <w:rPr>
          <w:rFonts w:ascii="Times New Roman" w:hAnsi="Times New Roman" w:cs="Times New Roman"/>
        </w:rPr>
        <w:t>синдицирования</w:t>
      </w:r>
      <w:proofErr w:type="spellEnd"/>
      <w:r w:rsidRPr="009155C3">
        <w:rPr>
          <w:rFonts w:ascii="Times New Roman" w:hAnsi="Times New Roman" w:cs="Times New Roman"/>
        </w:rPr>
        <w:t xml:space="preserve"> различных отраслей промышленности и торговли и прочих мероприятий в области производства, распределения и государственных финансов.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  <w:b/>
        </w:rPr>
        <w:t>Из декрета о национализации банков (</w:t>
      </w:r>
      <w:r w:rsidRPr="009155C3">
        <w:rPr>
          <w:rFonts w:ascii="Times New Roman" w:hAnsi="Times New Roman" w:cs="Times New Roman"/>
        </w:rPr>
        <w:t>14 декабря 1917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В интересах правильной организации народного хозяйства, в интересах решительного искоренения банковой спекуляции и всемерного освобождения рабочих, крестьян и всего трудящегося населения от эксплуатации банковым капиталом и в целях образования подлинно служащего интересам народа и беднейших классов — единого народного банка Российской Республики Центральный Исполнительный Комитет постановляет: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Банковое дело объявляе</w:t>
      </w:r>
      <w:r w:rsidR="00F45AB6" w:rsidRPr="009155C3">
        <w:rPr>
          <w:rFonts w:ascii="Times New Roman" w:hAnsi="Times New Roman" w:cs="Times New Roman"/>
        </w:rPr>
        <w:t xml:space="preserve">тся государственной монополией. </w:t>
      </w:r>
      <w:r w:rsidRPr="009155C3">
        <w:rPr>
          <w:rFonts w:ascii="Times New Roman" w:hAnsi="Times New Roman" w:cs="Times New Roman"/>
        </w:rPr>
        <w:t>Все ныне существующие ч</w:t>
      </w:r>
      <w:r w:rsidR="00F45AB6" w:rsidRPr="009155C3">
        <w:rPr>
          <w:rFonts w:ascii="Times New Roman" w:hAnsi="Times New Roman" w:cs="Times New Roman"/>
        </w:rPr>
        <w:t>астные акционерные банки и бан</w:t>
      </w:r>
      <w:r w:rsidRPr="009155C3">
        <w:rPr>
          <w:rFonts w:ascii="Times New Roman" w:hAnsi="Times New Roman" w:cs="Times New Roman"/>
        </w:rPr>
        <w:t>кирские конторы объединяются с Государственным банком…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1) Порядок слияния частны</w:t>
      </w:r>
      <w:r w:rsidR="00F45AB6" w:rsidRPr="009155C3">
        <w:rPr>
          <w:rFonts w:ascii="Times New Roman" w:hAnsi="Times New Roman" w:cs="Times New Roman"/>
        </w:rPr>
        <w:t>х банков с Государственным бан</w:t>
      </w:r>
      <w:r w:rsidRPr="009155C3">
        <w:rPr>
          <w:rFonts w:ascii="Times New Roman" w:hAnsi="Times New Roman" w:cs="Times New Roman"/>
        </w:rPr>
        <w:t>ком определяется особым декретом.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2) Временное управление д</w:t>
      </w:r>
      <w:r w:rsidR="00F45AB6" w:rsidRPr="009155C3">
        <w:rPr>
          <w:rFonts w:ascii="Times New Roman" w:hAnsi="Times New Roman" w:cs="Times New Roman"/>
        </w:rPr>
        <w:t xml:space="preserve">елами частных банков передается </w:t>
      </w:r>
      <w:r w:rsidRPr="009155C3">
        <w:rPr>
          <w:rFonts w:ascii="Times New Roman" w:hAnsi="Times New Roman" w:cs="Times New Roman"/>
        </w:rPr>
        <w:t>совету Государственного банка.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3) Интересы мелких вкладчиков будут целиком обеспечены.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  <w:b/>
        </w:rPr>
        <w:t>Из</w:t>
      </w:r>
      <w:r w:rsidR="00F45AB6" w:rsidRPr="009155C3">
        <w:rPr>
          <w:rFonts w:ascii="Times New Roman" w:hAnsi="Times New Roman" w:cs="Times New Roman"/>
          <w:b/>
        </w:rPr>
        <w:t xml:space="preserve"> декрета СНК о свободе совести, </w:t>
      </w:r>
      <w:r w:rsidRPr="009155C3">
        <w:rPr>
          <w:rFonts w:ascii="Times New Roman" w:hAnsi="Times New Roman" w:cs="Times New Roman"/>
          <w:b/>
        </w:rPr>
        <w:t>церковных и религиозных обществах</w:t>
      </w:r>
      <w:r w:rsidRPr="009155C3">
        <w:rPr>
          <w:rFonts w:ascii="Times New Roman" w:hAnsi="Times New Roman" w:cs="Times New Roman"/>
        </w:rPr>
        <w:t xml:space="preserve"> (20 января 1918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1. Церковь отделяется от государства.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…Каждый гражданин м</w:t>
      </w:r>
      <w:r w:rsidR="00F45AB6" w:rsidRPr="009155C3">
        <w:rPr>
          <w:rFonts w:ascii="Times New Roman" w:hAnsi="Times New Roman" w:cs="Times New Roman"/>
        </w:rPr>
        <w:t xml:space="preserve">ожет </w:t>
      </w:r>
      <w:proofErr w:type="spellStart"/>
      <w:r w:rsidR="00F45AB6" w:rsidRPr="009155C3">
        <w:rPr>
          <w:rFonts w:ascii="Times New Roman" w:hAnsi="Times New Roman" w:cs="Times New Roman"/>
        </w:rPr>
        <w:t>исповедывать</w:t>
      </w:r>
      <w:proofErr w:type="spellEnd"/>
      <w:r w:rsidR="00F45AB6" w:rsidRPr="009155C3">
        <w:rPr>
          <w:rFonts w:ascii="Times New Roman" w:hAnsi="Times New Roman" w:cs="Times New Roman"/>
        </w:rPr>
        <w:t xml:space="preserve"> любую религию </w:t>
      </w:r>
      <w:r w:rsidRPr="009155C3">
        <w:rPr>
          <w:rFonts w:ascii="Times New Roman" w:hAnsi="Times New Roman" w:cs="Times New Roman"/>
        </w:rPr>
        <w:t>или не исповедовать никако</w:t>
      </w:r>
      <w:r w:rsidR="00F45AB6" w:rsidRPr="009155C3">
        <w:rPr>
          <w:rFonts w:ascii="Times New Roman" w:hAnsi="Times New Roman" w:cs="Times New Roman"/>
        </w:rPr>
        <w:t xml:space="preserve">й. Всякие </w:t>
      </w:r>
      <w:proofErr w:type="spellStart"/>
      <w:r w:rsidR="00F45AB6" w:rsidRPr="009155C3">
        <w:rPr>
          <w:rFonts w:ascii="Times New Roman" w:hAnsi="Times New Roman" w:cs="Times New Roman"/>
        </w:rPr>
        <w:t>праволишения</w:t>
      </w:r>
      <w:proofErr w:type="spellEnd"/>
      <w:r w:rsidR="00F45AB6" w:rsidRPr="009155C3">
        <w:rPr>
          <w:rFonts w:ascii="Times New Roman" w:hAnsi="Times New Roman" w:cs="Times New Roman"/>
        </w:rPr>
        <w:t>, связан</w:t>
      </w:r>
      <w:r w:rsidRPr="009155C3">
        <w:rPr>
          <w:rFonts w:ascii="Times New Roman" w:hAnsi="Times New Roman" w:cs="Times New Roman"/>
        </w:rPr>
        <w:t xml:space="preserve">ные с исповеданием какой бы </w:t>
      </w:r>
      <w:r w:rsidR="00F45AB6" w:rsidRPr="009155C3">
        <w:rPr>
          <w:rFonts w:ascii="Times New Roman" w:hAnsi="Times New Roman" w:cs="Times New Roman"/>
        </w:rPr>
        <w:t xml:space="preserve">то ни было веры или </w:t>
      </w:r>
      <w:proofErr w:type="spellStart"/>
      <w:r w:rsidR="00F45AB6" w:rsidRPr="009155C3">
        <w:rPr>
          <w:rFonts w:ascii="Times New Roman" w:hAnsi="Times New Roman" w:cs="Times New Roman"/>
        </w:rPr>
        <w:t>неисповеда</w:t>
      </w:r>
      <w:r w:rsidRPr="009155C3">
        <w:rPr>
          <w:rFonts w:ascii="Times New Roman" w:hAnsi="Times New Roman" w:cs="Times New Roman"/>
        </w:rPr>
        <w:t>нием</w:t>
      </w:r>
      <w:proofErr w:type="spellEnd"/>
      <w:r w:rsidRPr="009155C3">
        <w:rPr>
          <w:rFonts w:ascii="Times New Roman" w:hAnsi="Times New Roman" w:cs="Times New Roman"/>
        </w:rPr>
        <w:t xml:space="preserve"> никакой веры, отменяются.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&lt;…&gt; Свободное исполнение ре</w:t>
      </w:r>
      <w:r w:rsidR="00F45AB6" w:rsidRPr="009155C3">
        <w:rPr>
          <w:rFonts w:ascii="Times New Roman" w:hAnsi="Times New Roman" w:cs="Times New Roman"/>
        </w:rPr>
        <w:t>лигиозных обрядов обеспе</w:t>
      </w:r>
      <w:r w:rsidRPr="009155C3">
        <w:rPr>
          <w:rFonts w:ascii="Times New Roman" w:hAnsi="Times New Roman" w:cs="Times New Roman"/>
        </w:rPr>
        <w:t>чивается постольку, посколь</w:t>
      </w:r>
      <w:r w:rsidR="00F45AB6" w:rsidRPr="009155C3">
        <w:rPr>
          <w:rFonts w:ascii="Times New Roman" w:hAnsi="Times New Roman" w:cs="Times New Roman"/>
        </w:rPr>
        <w:t>ку они не нарушают общественно</w:t>
      </w:r>
      <w:r w:rsidRPr="009155C3">
        <w:rPr>
          <w:rFonts w:ascii="Times New Roman" w:hAnsi="Times New Roman" w:cs="Times New Roman"/>
        </w:rPr>
        <w:t>го порядка и не сопровождаютс</w:t>
      </w:r>
      <w:r w:rsidR="00F45AB6" w:rsidRPr="009155C3">
        <w:rPr>
          <w:rFonts w:ascii="Times New Roman" w:hAnsi="Times New Roman" w:cs="Times New Roman"/>
        </w:rPr>
        <w:t>я посягательством на права гра</w:t>
      </w:r>
      <w:r w:rsidRPr="009155C3">
        <w:rPr>
          <w:rFonts w:ascii="Times New Roman" w:hAnsi="Times New Roman" w:cs="Times New Roman"/>
        </w:rPr>
        <w:t>ждан и Советской Республики.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&lt;…&gt; Акты гражданского </w:t>
      </w:r>
      <w:r w:rsidR="00F45AB6" w:rsidRPr="009155C3">
        <w:rPr>
          <w:rFonts w:ascii="Times New Roman" w:hAnsi="Times New Roman" w:cs="Times New Roman"/>
        </w:rPr>
        <w:t xml:space="preserve">состояния ведутся исключительно </w:t>
      </w:r>
      <w:r w:rsidRPr="009155C3">
        <w:rPr>
          <w:rFonts w:ascii="Times New Roman" w:hAnsi="Times New Roman" w:cs="Times New Roman"/>
        </w:rPr>
        <w:t>гражданской властью, отделами записи браков и рождений.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Школа отделяется от церкв</w:t>
      </w:r>
      <w:r w:rsidR="00F45AB6" w:rsidRPr="009155C3">
        <w:rPr>
          <w:rFonts w:ascii="Times New Roman" w:hAnsi="Times New Roman" w:cs="Times New Roman"/>
        </w:rPr>
        <w:t>и. Преподавание религиозных ве</w:t>
      </w:r>
      <w:r w:rsidRPr="009155C3">
        <w:rPr>
          <w:rFonts w:ascii="Times New Roman" w:hAnsi="Times New Roman" w:cs="Times New Roman"/>
        </w:rPr>
        <w:t>роучений во всех государственных и общественных, а также частных учебных заведения</w:t>
      </w:r>
      <w:r w:rsidR="00F45AB6" w:rsidRPr="009155C3">
        <w:rPr>
          <w:rFonts w:ascii="Times New Roman" w:hAnsi="Times New Roman" w:cs="Times New Roman"/>
        </w:rPr>
        <w:t>х, где преподаются общеобразова</w:t>
      </w:r>
      <w:r w:rsidRPr="009155C3">
        <w:rPr>
          <w:rFonts w:ascii="Times New Roman" w:hAnsi="Times New Roman" w:cs="Times New Roman"/>
        </w:rPr>
        <w:t>тельные предметы, не допускается. Граждане могут обуча</w:t>
      </w:r>
      <w:r w:rsidR="00F45AB6" w:rsidRPr="009155C3">
        <w:rPr>
          <w:rFonts w:ascii="Times New Roman" w:hAnsi="Times New Roman" w:cs="Times New Roman"/>
        </w:rPr>
        <w:t xml:space="preserve">ть </w:t>
      </w:r>
      <w:r w:rsidRPr="009155C3">
        <w:rPr>
          <w:rFonts w:ascii="Times New Roman" w:hAnsi="Times New Roman" w:cs="Times New Roman"/>
        </w:rPr>
        <w:t>и обучаться религии частным образом.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  <w:b/>
        </w:rPr>
        <w:t>Из «Основного закона о социализации земли»</w:t>
      </w:r>
      <w:r w:rsidRPr="009155C3">
        <w:rPr>
          <w:rFonts w:ascii="Times New Roman" w:hAnsi="Times New Roman" w:cs="Times New Roman"/>
        </w:rPr>
        <w:t xml:space="preserve"> (27 января 1918 г.)</w:t>
      </w:r>
    </w:p>
    <w:p w:rsidR="001B54F4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Раздел I. Общее положение.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1. Всякая собственност</w:t>
      </w:r>
      <w:r w:rsidR="00F45AB6" w:rsidRPr="009155C3">
        <w:rPr>
          <w:rFonts w:ascii="Times New Roman" w:hAnsi="Times New Roman" w:cs="Times New Roman"/>
        </w:rPr>
        <w:t xml:space="preserve">ь на землю, недра, воды, леса и </w:t>
      </w:r>
      <w:r w:rsidRPr="009155C3">
        <w:rPr>
          <w:rFonts w:ascii="Times New Roman" w:hAnsi="Times New Roman" w:cs="Times New Roman"/>
        </w:rPr>
        <w:t>живые силы природы в п</w:t>
      </w:r>
      <w:r w:rsidR="00F45AB6" w:rsidRPr="009155C3">
        <w:rPr>
          <w:rFonts w:ascii="Times New Roman" w:hAnsi="Times New Roman" w:cs="Times New Roman"/>
        </w:rPr>
        <w:t xml:space="preserve">ределах Российской Федеративной </w:t>
      </w:r>
      <w:r w:rsidRPr="009155C3">
        <w:rPr>
          <w:rFonts w:ascii="Times New Roman" w:hAnsi="Times New Roman" w:cs="Times New Roman"/>
        </w:rPr>
        <w:t>Советской Республики отменяется навсегда.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2. Земля без всякого (яв</w:t>
      </w:r>
      <w:r w:rsidR="00F45AB6" w:rsidRPr="009155C3">
        <w:rPr>
          <w:rFonts w:ascii="Times New Roman" w:hAnsi="Times New Roman" w:cs="Times New Roman"/>
        </w:rPr>
        <w:t>ного или скрытого) выкупа отны</w:t>
      </w:r>
      <w:r w:rsidRPr="009155C3">
        <w:rPr>
          <w:rFonts w:ascii="Times New Roman" w:hAnsi="Times New Roman" w:cs="Times New Roman"/>
        </w:rPr>
        <w:t>не переходит в пользование всего трудового народа.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3. Право пользования з</w:t>
      </w:r>
      <w:r w:rsidR="00F45AB6" w:rsidRPr="009155C3">
        <w:rPr>
          <w:rFonts w:ascii="Times New Roman" w:hAnsi="Times New Roman" w:cs="Times New Roman"/>
        </w:rPr>
        <w:t xml:space="preserve">емлей принадлежит лишь тем, кто </w:t>
      </w:r>
      <w:r w:rsidRPr="009155C3">
        <w:rPr>
          <w:rFonts w:ascii="Times New Roman" w:hAnsi="Times New Roman" w:cs="Times New Roman"/>
        </w:rPr>
        <w:t>обрабатывает ее собственн</w:t>
      </w:r>
      <w:r w:rsidR="00F45AB6" w:rsidRPr="009155C3">
        <w:rPr>
          <w:rFonts w:ascii="Times New Roman" w:hAnsi="Times New Roman" w:cs="Times New Roman"/>
        </w:rPr>
        <w:t xml:space="preserve">ым трудом, кроме случаев, особо </w:t>
      </w:r>
      <w:r w:rsidRPr="009155C3">
        <w:rPr>
          <w:rFonts w:ascii="Times New Roman" w:hAnsi="Times New Roman" w:cs="Times New Roman"/>
        </w:rPr>
        <w:t>предусмотренных настоящим законом. &lt;…&gt;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5. Распоряжение недрам</w:t>
      </w:r>
      <w:r w:rsidR="00F45AB6" w:rsidRPr="009155C3">
        <w:rPr>
          <w:rFonts w:ascii="Times New Roman" w:hAnsi="Times New Roman" w:cs="Times New Roman"/>
        </w:rPr>
        <w:t>и земли, лесами, водами и живы</w:t>
      </w:r>
      <w:r w:rsidRPr="009155C3">
        <w:rPr>
          <w:rFonts w:ascii="Times New Roman" w:hAnsi="Times New Roman" w:cs="Times New Roman"/>
        </w:rPr>
        <w:t>ми силами природы предоставля</w:t>
      </w:r>
      <w:r w:rsidR="00F45AB6" w:rsidRPr="009155C3">
        <w:rPr>
          <w:rFonts w:ascii="Times New Roman" w:hAnsi="Times New Roman" w:cs="Times New Roman"/>
        </w:rPr>
        <w:t>ется в зависимости от их значе</w:t>
      </w:r>
      <w:r w:rsidRPr="009155C3">
        <w:rPr>
          <w:rFonts w:ascii="Times New Roman" w:hAnsi="Times New Roman" w:cs="Times New Roman"/>
        </w:rPr>
        <w:t>ния, уездной, губернской, об</w:t>
      </w:r>
      <w:r w:rsidR="00F45AB6" w:rsidRPr="009155C3">
        <w:rPr>
          <w:rFonts w:ascii="Times New Roman" w:hAnsi="Times New Roman" w:cs="Times New Roman"/>
        </w:rPr>
        <w:t xml:space="preserve">ластной и федеральной Советской </w:t>
      </w:r>
      <w:r w:rsidRPr="009155C3">
        <w:rPr>
          <w:rFonts w:ascii="Times New Roman" w:hAnsi="Times New Roman" w:cs="Times New Roman"/>
        </w:rPr>
        <w:t>власти, под контролем последней. Порядок</w:t>
      </w:r>
      <w:r w:rsidR="00F45AB6" w:rsidRPr="009155C3">
        <w:rPr>
          <w:rFonts w:ascii="Times New Roman" w:hAnsi="Times New Roman" w:cs="Times New Roman"/>
        </w:rPr>
        <w:t xml:space="preserve"> пользования и рас</w:t>
      </w:r>
      <w:r w:rsidRPr="009155C3">
        <w:rPr>
          <w:rFonts w:ascii="Times New Roman" w:hAnsi="Times New Roman" w:cs="Times New Roman"/>
        </w:rPr>
        <w:t>поряжения недрами, лесами</w:t>
      </w:r>
      <w:r w:rsidR="00F45AB6" w:rsidRPr="009155C3">
        <w:rPr>
          <w:rFonts w:ascii="Times New Roman" w:hAnsi="Times New Roman" w:cs="Times New Roman"/>
        </w:rPr>
        <w:t>, водами и живыми силами приро</w:t>
      </w:r>
      <w:r w:rsidRPr="009155C3">
        <w:rPr>
          <w:rFonts w:ascii="Times New Roman" w:hAnsi="Times New Roman" w:cs="Times New Roman"/>
        </w:rPr>
        <w:t>ды будет определен особым законом.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6. Весь частновладель</w:t>
      </w:r>
      <w:r w:rsidR="00F45AB6" w:rsidRPr="009155C3">
        <w:rPr>
          <w:rFonts w:ascii="Times New Roman" w:hAnsi="Times New Roman" w:cs="Times New Roman"/>
        </w:rPr>
        <w:t xml:space="preserve">ческий живой и мертвый </w:t>
      </w:r>
      <w:proofErr w:type="gramStart"/>
      <w:r w:rsidR="00F45AB6" w:rsidRPr="009155C3">
        <w:rPr>
          <w:rFonts w:ascii="Times New Roman" w:hAnsi="Times New Roman" w:cs="Times New Roman"/>
        </w:rPr>
        <w:t>сельско-</w:t>
      </w:r>
      <w:r w:rsidRPr="009155C3">
        <w:rPr>
          <w:rFonts w:ascii="Times New Roman" w:hAnsi="Times New Roman" w:cs="Times New Roman"/>
        </w:rPr>
        <w:t>хозяйственный</w:t>
      </w:r>
      <w:proofErr w:type="gramEnd"/>
      <w:r w:rsidRPr="009155C3">
        <w:rPr>
          <w:rFonts w:ascii="Times New Roman" w:hAnsi="Times New Roman" w:cs="Times New Roman"/>
        </w:rPr>
        <w:t xml:space="preserve"> инвентарь пере</w:t>
      </w:r>
      <w:r w:rsidR="00F45AB6" w:rsidRPr="009155C3">
        <w:rPr>
          <w:rFonts w:ascii="Times New Roman" w:hAnsi="Times New Roman" w:cs="Times New Roman"/>
        </w:rPr>
        <w:t>ходит без всякого выкупа из не</w:t>
      </w:r>
      <w:r w:rsidRPr="009155C3">
        <w:rPr>
          <w:rFonts w:ascii="Times New Roman" w:hAnsi="Times New Roman" w:cs="Times New Roman"/>
        </w:rPr>
        <w:t>трудовых хозяйств в распоряже</w:t>
      </w:r>
      <w:r w:rsidR="00F45AB6" w:rsidRPr="009155C3">
        <w:rPr>
          <w:rFonts w:ascii="Times New Roman" w:hAnsi="Times New Roman" w:cs="Times New Roman"/>
        </w:rPr>
        <w:t xml:space="preserve">ние, в зависимости от их </w:t>
      </w:r>
      <w:proofErr w:type="spellStart"/>
      <w:r w:rsidR="00F45AB6" w:rsidRPr="009155C3">
        <w:rPr>
          <w:rFonts w:ascii="Times New Roman" w:hAnsi="Times New Roman" w:cs="Times New Roman"/>
        </w:rPr>
        <w:t>значе-</w:t>
      </w:r>
      <w:r w:rsidRPr="009155C3">
        <w:rPr>
          <w:rFonts w:ascii="Times New Roman" w:hAnsi="Times New Roman" w:cs="Times New Roman"/>
        </w:rPr>
        <w:t>ния</w:t>
      </w:r>
      <w:proofErr w:type="spellEnd"/>
      <w:r w:rsidRPr="009155C3">
        <w:rPr>
          <w:rFonts w:ascii="Times New Roman" w:hAnsi="Times New Roman" w:cs="Times New Roman"/>
        </w:rPr>
        <w:t>, земельных отделов: уе</w:t>
      </w:r>
      <w:r w:rsidR="00F45AB6" w:rsidRPr="009155C3">
        <w:rPr>
          <w:rFonts w:ascii="Times New Roman" w:hAnsi="Times New Roman" w:cs="Times New Roman"/>
        </w:rPr>
        <w:t xml:space="preserve">здного, губернского, областного </w:t>
      </w:r>
      <w:r w:rsidRPr="009155C3">
        <w:rPr>
          <w:rFonts w:ascii="Times New Roman" w:hAnsi="Times New Roman" w:cs="Times New Roman"/>
        </w:rPr>
        <w:t>и федерального Советов. &lt;…&gt;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Ст. 9. Распределением земе</w:t>
      </w:r>
      <w:r w:rsidR="00F45AB6" w:rsidRPr="009155C3">
        <w:rPr>
          <w:rFonts w:ascii="Times New Roman" w:hAnsi="Times New Roman" w:cs="Times New Roman"/>
        </w:rPr>
        <w:t>ль сельскохозяйственного значе</w:t>
      </w:r>
      <w:r w:rsidRPr="009155C3">
        <w:rPr>
          <w:rFonts w:ascii="Times New Roman" w:hAnsi="Times New Roman" w:cs="Times New Roman"/>
        </w:rPr>
        <w:t>ния между трудящимися ведаю</w:t>
      </w:r>
      <w:r w:rsidR="00F45AB6" w:rsidRPr="009155C3">
        <w:rPr>
          <w:rFonts w:ascii="Times New Roman" w:hAnsi="Times New Roman" w:cs="Times New Roman"/>
        </w:rPr>
        <w:t xml:space="preserve">т сельские, волостные, уездные, </w:t>
      </w:r>
      <w:r w:rsidRPr="009155C3">
        <w:rPr>
          <w:rFonts w:ascii="Times New Roman" w:hAnsi="Times New Roman" w:cs="Times New Roman"/>
        </w:rPr>
        <w:t>губернские, областные, глав</w:t>
      </w:r>
      <w:r w:rsidR="00F45AB6" w:rsidRPr="009155C3">
        <w:rPr>
          <w:rFonts w:ascii="Times New Roman" w:hAnsi="Times New Roman" w:cs="Times New Roman"/>
        </w:rPr>
        <w:t>ные и федеральный земельные от</w:t>
      </w:r>
      <w:r w:rsidRPr="009155C3">
        <w:rPr>
          <w:rFonts w:ascii="Times New Roman" w:hAnsi="Times New Roman" w:cs="Times New Roman"/>
        </w:rPr>
        <w:t>делы Советов, в зависимости от значения этих земель. &lt;…&gt;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lastRenderedPageBreak/>
        <w:t>Ст. 11. В задачи распоряже</w:t>
      </w:r>
      <w:r w:rsidR="00F45AB6" w:rsidRPr="009155C3">
        <w:rPr>
          <w:rFonts w:ascii="Times New Roman" w:hAnsi="Times New Roman" w:cs="Times New Roman"/>
        </w:rPr>
        <w:t xml:space="preserve">ния землей со стороны земельных </w:t>
      </w:r>
      <w:r w:rsidRPr="009155C3">
        <w:rPr>
          <w:rFonts w:ascii="Times New Roman" w:hAnsi="Times New Roman" w:cs="Times New Roman"/>
        </w:rPr>
        <w:t>отделов местной и центральной</w:t>
      </w:r>
      <w:r w:rsidR="00F45AB6" w:rsidRPr="009155C3">
        <w:rPr>
          <w:rFonts w:ascii="Times New Roman" w:hAnsi="Times New Roman" w:cs="Times New Roman"/>
        </w:rPr>
        <w:t xml:space="preserve"> Советской власти, помимо спра</w:t>
      </w:r>
      <w:r w:rsidRPr="009155C3">
        <w:rPr>
          <w:rFonts w:ascii="Times New Roman" w:hAnsi="Times New Roman" w:cs="Times New Roman"/>
        </w:rPr>
        <w:t>ведливого распределения земель сельскохо</w:t>
      </w:r>
      <w:r w:rsidR="00F45AB6" w:rsidRPr="009155C3">
        <w:rPr>
          <w:rFonts w:ascii="Times New Roman" w:hAnsi="Times New Roman" w:cs="Times New Roman"/>
        </w:rPr>
        <w:t>зяйственного значе</w:t>
      </w:r>
      <w:r w:rsidRPr="009155C3">
        <w:rPr>
          <w:rFonts w:ascii="Times New Roman" w:hAnsi="Times New Roman" w:cs="Times New Roman"/>
        </w:rPr>
        <w:t>ния среди трудового земледельче</w:t>
      </w:r>
      <w:r w:rsidR="00F45AB6" w:rsidRPr="009155C3">
        <w:rPr>
          <w:rFonts w:ascii="Times New Roman" w:hAnsi="Times New Roman" w:cs="Times New Roman"/>
        </w:rPr>
        <w:t>ского населения и наиболее про</w:t>
      </w:r>
      <w:r w:rsidRPr="009155C3">
        <w:rPr>
          <w:rFonts w:ascii="Times New Roman" w:hAnsi="Times New Roman" w:cs="Times New Roman"/>
        </w:rPr>
        <w:t>дуктивного использования национальных богатств, входит: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…г) Ускорение перехода </w:t>
      </w:r>
      <w:r w:rsidR="00F45AB6" w:rsidRPr="009155C3">
        <w:rPr>
          <w:rFonts w:ascii="Times New Roman" w:hAnsi="Times New Roman" w:cs="Times New Roman"/>
        </w:rPr>
        <w:t xml:space="preserve">от малопроизводительных к более </w:t>
      </w:r>
      <w:r w:rsidRPr="009155C3">
        <w:rPr>
          <w:rFonts w:ascii="Times New Roman" w:hAnsi="Times New Roman" w:cs="Times New Roman"/>
        </w:rPr>
        <w:t>производительным системам</w:t>
      </w:r>
      <w:r w:rsidR="00F45AB6" w:rsidRPr="009155C3">
        <w:rPr>
          <w:rFonts w:ascii="Times New Roman" w:hAnsi="Times New Roman" w:cs="Times New Roman"/>
        </w:rPr>
        <w:t xml:space="preserve"> полеводства в различных поясах </w:t>
      </w:r>
      <w:r w:rsidRPr="009155C3">
        <w:rPr>
          <w:rFonts w:ascii="Times New Roman" w:hAnsi="Times New Roman" w:cs="Times New Roman"/>
        </w:rPr>
        <w:t>путем равномерного расселения трудящихся земледельцев.</w:t>
      </w:r>
    </w:p>
    <w:p w:rsidR="001B54F4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 xml:space="preserve">д) Развитие коллективного </w:t>
      </w:r>
      <w:r w:rsidR="00F45AB6" w:rsidRPr="009155C3">
        <w:rPr>
          <w:rFonts w:ascii="Times New Roman" w:hAnsi="Times New Roman" w:cs="Times New Roman"/>
        </w:rPr>
        <w:t>хозяйства в земледелии, как бо</w:t>
      </w:r>
      <w:r w:rsidRPr="009155C3">
        <w:rPr>
          <w:rFonts w:ascii="Times New Roman" w:hAnsi="Times New Roman" w:cs="Times New Roman"/>
        </w:rPr>
        <w:t>лее выгодного в смысле экон</w:t>
      </w:r>
      <w:r w:rsidR="00F45AB6" w:rsidRPr="009155C3">
        <w:rPr>
          <w:rFonts w:ascii="Times New Roman" w:hAnsi="Times New Roman" w:cs="Times New Roman"/>
        </w:rPr>
        <w:t xml:space="preserve">омии труда и продуктов, за счет </w:t>
      </w:r>
      <w:r w:rsidRPr="009155C3">
        <w:rPr>
          <w:rFonts w:ascii="Times New Roman" w:hAnsi="Times New Roman" w:cs="Times New Roman"/>
        </w:rPr>
        <w:t>хозяйств единоличных, в цел</w:t>
      </w:r>
      <w:r w:rsidR="00F45AB6" w:rsidRPr="009155C3">
        <w:rPr>
          <w:rFonts w:ascii="Times New Roman" w:hAnsi="Times New Roman" w:cs="Times New Roman"/>
        </w:rPr>
        <w:t xml:space="preserve">ях перехода к социалистическому </w:t>
      </w:r>
      <w:r w:rsidRPr="009155C3">
        <w:rPr>
          <w:rFonts w:ascii="Times New Roman" w:hAnsi="Times New Roman" w:cs="Times New Roman"/>
        </w:rPr>
        <w:t>хозяйству.</w:t>
      </w:r>
    </w:p>
    <w:p w:rsidR="00F45AB6" w:rsidRPr="009155C3" w:rsidRDefault="00F45AB6" w:rsidP="001B54F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F45AB6" w:rsidRPr="009155C3" w:rsidRDefault="001B54F4" w:rsidP="001B54F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155C3">
        <w:rPr>
          <w:rFonts w:ascii="Times New Roman" w:hAnsi="Times New Roman" w:cs="Times New Roman"/>
          <w:b/>
        </w:rPr>
        <w:t>Вопросы</w:t>
      </w:r>
      <w:r w:rsidR="00F45AB6" w:rsidRPr="009155C3">
        <w:rPr>
          <w:rFonts w:ascii="Times New Roman" w:hAnsi="Times New Roman" w:cs="Times New Roman"/>
          <w:b/>
        </w:rPr>
        <w:t xml:space="preserve"> </w:t>
      </w:r>
      <w:r w:rsidRPr="009155C3">
        <w:rPr>
          <w:rFonts w:ascii="Times New Roman" w:hAnsi="Times New Roman" w:cs="Times New Roman"/>
          <w:b/>
        </w:rPr>
        <w:t xml:space="preserve">и задания к документам: </w:t>
      </w:r>
    </w:p>
    <w:p w:rsidR="001B54F4" w:rsidRPr="009155C3" w:rsidRDefault="00F45AB6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1. Определите об</w:t>
      </w:r>
      <w:r w:rsidR="001B54F4" w:rsidRPr="009155C3">
        <w:rPr>
          <w:rFonts w:ascii="Times New Roman" w:hAnsi="Times New Roman" w:cs="Times New Roman"/>
        </w:rPr>
        <w:t>щую направленность по</w:t>
      </w:r>
      <w:r w:rsidRPr="009155C3">
        <w:rPr>
          <w:rFonts w:ascii="Times New Roman" w:hAnsi="Times New Roman" w:cs="Times New Roman"/>
        </w:rPr>
        <w:t xml:space="preserve">литики советской власти. В чьих </w:t>
      </w:r>
      <w:r w:rsidR="001B54F4" w:rsidRPr="009155C3">
        <w:rPr>
          <w:rFonts w:ascii="Times New Roman" w:hAnsi="Times New Roman" w:cs="Times New Roman"/>
        </w:rPr>
        <w:t>интересах она действовала? Чьи интересы ущемляла?</w:t>
      </w:r>
    </w:p>
    <w:p w:rsidR="00F45AB6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2. Определите сходство и</w:t>
      </w:r>
      <w:r w:rsidR="00F45AB6" w:rsidRPr="009155C3">
        <w:rPr>
          <w:rFonts w:ascii="Times New Roman" w:hAnsi="Times New Roman" w:cs="Times New Roman"/>
        </w:rPr>
        <w:t xml:space="preserve"> различие между Декретом о зем</w:t>
      </w:r>
      <w:r w:rsidRPr="009155C3">
        <w:rPr>
          <w:rFonts w:ascii="Times New Roman" w:hAnsi="Times New Roman" w:cs="Times New Roman"/>
        </w:rPr>
        <w:t xml:space="preserve">ле и «Основным законом о социализации земли». </w:t>
      </w:r>
    </w:p>
    <w:p w:rsidR="00F45AB6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3. С</w:t>
      </w:r>
      <w:r w:rsidR="00F45AB6" w:rsidRPr="009155C3">
        <w:rPr>
          <w:rFonts w:ascii="Times New Roman" w:hAnsi="Times New Roman" w:cs="Times New Roman"/>
        </w:rPr>
        <w:t xml:space="preserve"> ка</w:t>
      </w:r>
      <w:r w:rsidRPr="009155C3">
        <w:rPr>
          <w:rFonts w:ascii="Times New Roman" w:hAnsi="Times New Roman" w:cs="Times New Roman"/>
        </w:rPr>
        <w:t>кой целью на предприяти</w:t>
      </w:r>
      <w:r w:rsidR="00F45AB6" w:rsidRPr="009155C3">
        <w:rPr>
          <w:rFonts w:ascii="Times New Roman" w:hAnsi="Times New Roman" w:cs="Times New Roman"/>
        </w:rPr>
        <w:t>ях была введена система рабоче</w:t>
      </w:r>
      <w:r w:rsidRPr="009155C3">
        <w:rPr>
          <w:rFonts w:ascii="Times New Roman" w:hAnsi="Times New Roman" w:cs="Times New Roman"/>
        </w:rPr>
        <w:t xml:space="preserve">го контроля? </w:t>
      </w:r>
    </w:p>
    <w:p w:rsidR="00F45AB6" w:rsidRPr="009155C3" w:rsidRDefault="001B54F4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4. Какое</w:t>
      </w:r>
      <w:r w:rsidR="00F45AB6" w:rsidRPr="009155C3">
        <w:rPr>
          <w:rFonts w:ascii="Times New Roman" w:hAnsi="Times New Roman" w:cs="Times New Roman"/>
        </w:rPr>
        <w:t xml:space="preserve"> значение, на ваш взгляд, имела </w:t>
      </w:r>
      <w:r w:rsidRPr="009155C3">
        <w:rPr>
          <w:rFonts w:ascii="Times New Roman" w:hAnsi="Times New Roman" w:cs="Times New Roman"/>
        </w:rPr>
        <w:t>отмена сословной струк</w:t>
      </w:r>
      <w:r w:rsidR="00F45AB6" w:rsidRPr="009155C3">
        <w:rPr>
          <w:rFonts w:ascii="Times New Roman" w:hAnsi="Times New Roman" w:cs="Times New Roman"/>
        </w:rPr>
        <w:t xml:space="preserve">туры общества для политического </w:t>
      </w:r>
      <w:r w:rsidRPr="009155C3">
        <w:rPr>
          <w:rFonts w:ascii="Times New Roman" w:hAnsi="Times New Roman" w:cs="Times New Roman"/>
        </w:rPr>
        <w:t xml:space="preserve">развития страны? </w:t>
      </w:r>
    </w:p>
    <w:p w:rsidR="001B54F4" w:rsidRPr="009155C3" w:rsidRDefault="00F45AB6" w:rsidP="00F45AB6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5</w:t>
      </w:r>
      <w:r w:rsidR="001B54F4" w:rsidRPr="009155C3">
        <w:rPr>
          <w:rFonts w:ascii="Times New Roman" w:hAnsi="Times New Roman" w:cs="Times New Roman"/>
        </w:rPr>
        <w:t>. С</w:t>
      </w:r>
      <w:r w:rsidRPr="009155C3">
        <w:rPr>
          <w:rFonts w:ascii="Times New Roman" w:hAnsi="Times New Roman" w:cs="Times New Roman"/>
        </w:rPr>
        <w:t>пособствовало ли отделение цер</w:t>
      </w:r>
      <w:r w:rsidR="001B54F4" w:rsidRPr="009155C3">
        <w:rPr>
          <w:rFonts w:ascii="Times New Roman" w:hAnsi="Times New Roman" w:cs="Times New Roman"/>
        </w:rPr>
        <w:t>кви от государства укреплению авторитета советской</w:t>
      </w:r>
    </w:p>
    <w:p w:rsidR="00C8737F" w:rsidRPr="009155C3" w:rsidRDefault="001B54F4" w:rsidP="00F45AB6">
      <w:pPr>
        <w:spacing w:after="0" w:line="240" w:lineRule="auto"/>
        <w:rPr>
          <w:rFonts w:ascii="Times New Roman" w:hAnsi="Times New Roman" w:cs="Times New Roman"/>
        </w:rPr>
      </w:pPr>
      <w:r w:rsidRPr="009155C3">
        <w:rPr>
          <w:rFonts w:ascii="Times New Roman" w:hAnsi="Times New Roman" w:cs="Times New Roman"/>
        </w:rPr>
        <w:t>власти в обществе?</w:t>
      </w:r>
    </w:p>
    <w:sectPr w:rsidR="00C8737F" w:rsidRPr="009155C3" w:rsidSect="009155C3">
      <w:pgSz w:w="11906" w:h="16838"/>
      <w:pgMar w:top="56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F4"/>
    <w:rsid w:val="000D7D58"/>
    <w:rsid w:val="001B54F4"/>
    <w:rsid w:val="009155C3"/>
    <w:rsid w:val="00C8737F"/>
    <w:rsid w:val="00F4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61CD"/>
  <w15:chartTrackingRefBased/>
  <w15:docId w15:val="{FFD5A347-438E-4F40-97CA-BE318F81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9027-B4BB-461A-BA47-BCA2F792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2022-01-08T05:06:00Z</cp:lastPrinted>
  <dcterms:created xsi:type="dcterms:W3CDTF">2022-01-08T04:45:00Z</dcterms:created>
  <dcterms:modified xsi:type="dcterms:W3CDTF">2022-01-08T05:08:00Z</dcterms:modified>
</cp:coreProperties>
</file>