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Проверочная работа по лирике М.Ю.Лермонтова</w:t>
      </w:r>
    </w:p>
    <w:p>
      <w:pPr>
        <w:pStyle w:val="Normal"/>
        <w:rPr>
          <w:b/>
          <w:b/>
        </w:rPr>
      </w:pPr>
      <w:r>
        <w:rPr>
          <w:b/>
        </w:rPr>
        <w:t>Пишите грамотно, следите за речью, ответы должны быть полными!</w:t>
      </w:r>
    </w:p>
    <w:p>
      <w:pPr>
        <w:pStyle w:val="Normal"/>
        <w:rPr/>
      </w:pPr>
      <w:r>
        <w:rPr/>
        <w:t>1 вариант</w:t>
      </w:r>
    </w:p>
    <w:p>
      <w:pPr>
        <w:pStyle w:val="Normal"/>
        <w:rPr/>
      </w:pPr>
      <w:r>
        <w:rPr/>
        <w:t>1)Каков основной мотив (повторяющаяся мысль, тема) стихотворений «Три пальмы», «Листок», «Тучи», «Утес»? Как вы думаете, связано ли это с биографией поэта? (3-4 предложения)</w:t>
      </w:r>
    </w:p>
    <w:p>
      <w:pPr>
        <w:pStyle w:val="Normal"/>
        <w:rPr/>
      </w:pPr>
      <w:r>
        <w:rPr/>
        <w:t>Лермонтов во всех стихотворениях указанных выше показывает свою одинокую жизнь. Он сравнивает тучи с собой, тем, что тучи гуляют одни по небу. Листок отлетел от дерева и долго летел пока не нашёл хорошее место ,но его не приютили, тоже самое происходило в жизни Лермонтова.</w:t>
      </w:r>
    </w:p>
    <w:p>
      <w:pPr>
        <w:pStyle w:val="Normal"/>
        <w:rPr/>
      </w:pPr>
      <w:r>
        <w:rPr/>
        <w:t>2)Что общего между судьбой поэта и «судьбой» тучек? Какие различия есть в их судьбах? Ответьте на вопросы, приводя примеры из стихотворения «Тучи». Выпишите эпитеты, которые раскрывают настроение поэта. (4-5 предложений)</w:t>
      </w:r>
    </w:p>
    <w:p>
      <w:pPr>
        <w:pStyle w:val="Normal"/>
        <w:rPr/>
      </w:pPr>
      <w:r>
        <w:rPr>
          <w:sz w:val="22"/>
          <w:szCs w:val="22"/>
        </w:rPr>
        <w:t xml:space="preserve">Лермонтов написал </w:t>
      </w:r>
      <w:r>
        <w:rPr>
          <w:sz w:val="22"/>
          <w:szCs w:val="22"/>
        </w:rPr>
        <w:t>стих</w:t>
      </w:r>
      <w:r>
        <w:rPr>
          <w:sz w:val="22"/>
          <w:szCs w:val="22"/>
        </w:rPr>
        <w:t>о</w:t>
      </w:r>
      <w:r>
        <w:rPr>
          <w:sz w:val="22"/>
          <w:szCs w:val="22"/>
        </w:rPr>
        <w:t>творение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перед</w:t>
      </w:r>
      <w:r>
        <w:rPr>
          <w:sz w:val="22"/>
          <w:szCs w:val="22"/>
        </w:rPr>
        <w:t xml:space="preserve"> ссылк</w:t>
      </w:r>
      <w:r>
        <w:rPr>
          <w:sz w:val="22"/>
          <w:szCs w:val="22"/>
        </w:rPr>
        <w:t>ой</w:t>
      </w:r>
      <w:r>
        <w:rPr>
          <w:sz w:val="22"/>
          <w:szCs w:val="22"/>
        </w:rPr>
        <w:t xml:space="preserve"> на Кавказ, поэтому сходство своей судьбы и судьбы туч</w:t>
      </w:r>
      <w:r>
        <w:rPr>
          <w:sz w:val="22"/>
          <w:szCs w:val="22"/>
        </w:rPr>
        <w:t xml:space="preserve">ек </w:t>
      </w:r>
      <w:r>
        <w:rPr>
          <w:sz w:val="22"/>
          <w:szCs w:val="22"/>
        </w:rPr>
        <w:t xml:space="preserve">он видит в том, что они как </w:t>
      </w:r>
      <w:r>
        <w:rPr>
          <w:sz w:val="22"/>
          <w:szCs w:val="22"/>
        </w:rPr>
        <w:t>изгои</w:t>
      </w:r>
      <w:r>
        <w:rPr>
          <w:sz w:val="22"/>
          <w:szCs w:val="22"/>
        </w:rPr>
        <w:t xml:space="preserve"> направляются </w:t>
      </w:r>
      <w:r>
        <w:rPr>
          <w:sz w:val="22"/>
          <w:szCs w:val="22"/>
        </w:rPr>
        <w:t xml:space="preserve">от своего дома до ужасного юга. </w:t>
      </w:r>
      <w:r>
        <w:rPr>
          <w:sz w:val="22"/>
          <w:szCs w:val="22"/>
        </w:rPr>
        <w:t xml:space="preserve">Также как и тучи он чувствует себя изгоем. Он показывает это с помощью сравнения, исходя из которого понятно, что он хочет сравнить себя с тучами.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Но у туч</w:t>
      </w:r>
      <w:r>
        <w:rPr>
          <w:sz w:val="22"/>
          <w:szCs w:val="22"/>
        </w:rPr>
        <w:t xml:space="preserve">ек </w:t>
      </w:r>
      <w:r>
        <w:rPr>
          <w:sz w:val="22"/>
          <w:szCs w:val="22"/>
        </w:rPr>
        <w:t xml:space="preserve">нет </w:t>
      </w:r>
      <w:r>
        <w:rPr>
          <w:sz w:val="22"/>
          <w:szCs w:val="22"/>
        </w:rPr>
        <w:t>дома</w:t>
      </w:r>
      <w:r>
        <w:rPr>
          <w:sz w:val="22"/>
          <w:szCs w:val="22"/>
        </w:rPr>
        <w:t xml:space="preserve"> и нет </w:t>
      </w:r>
      <w:r>
        <w:rPr>
          <w:sz w:val="22"/>
          <w:szCs w:val="22"/>
        </w:rPr>
        <w:t>мучений,</w:t>
      </w:r>
      <w:r>
        <w:rPr>
          <w:sz w:val="22"/>
          <w:szCs w:val="22"/>
        </w:rPr>
        <w:t xml:space="preserve"> а у </w:t>
      </w:r>
      <w:r>
        <w:rPr>
          <w:sz w:val="22"/>
          <w:szCs w:val="22"/>
        </w:rPr>
        <w:t xml:space="preserve">Лермонтова </w:t>
      </w:r>
      <w:r>
        <w:rPr>
          <w:sz w:val="22"/>
          <w:szCs w:val="22"/>
        </w:rPr>
        <w:t>есть.</w:t>
      </w:r>
    </w:p>
    <w:p>
      <w:pPr>
        <w:pStyle w:val="Normal"/>
        <w:rPr/>
      </w:pPr>
      <w:r>
        <w:rPr/>
        <w:t>3)Стихотворение «Листок». О чем это рассказ-о листке, о людях, о поколении? Какая мысль в нем отражена? Какие эпитеты, олицетворения передают настроение стихотворения. Какое оно?</w:t>
      </w:r>
    </w:p>
    <w:p>
      <w:pPr>
        <w:pStyle w:val="Normal"/>
        <w:rPr/>
      </w:pPr>
      <w:r>
        <w:rPr/>
        <w:t>Этот рассказ о бедных крестьянах, которых всё время гоняют  и презирают алчные богачи.</w:t>
      </w:r>
    </w:p>
    <w:p>
      <w:pPr>
        <w:pStyle w:val="Normal"/>
        <w:rPr/>
      </w:pPr>
      <w:r>
        <w:rPr/>
        <w:t xml:space="preserve">Мысль текста в том, что потерявшийся человек ищет пристанище, но всем абсолютно всё равно. </w:t>
      </w:r>
      <w:r>
        <w:rPr/>
        <w:t>Человек оторвавшийся от семьи должен получать помощь, а если её не будет то человек может погибнуть.</w:t>
      </w:r>
    </w:p>
    <w:p>
      <w:pPr>
        <w:pStyle w:val="Normal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И в степь укатился, жестокою бурей гонимый. В отчизне суровой. Один и без цели ношусь давно я. Засох я без тени. Оторвался от ветки родимой.Я бедный листочек дубовый.</w:t>
      </w:r>
    </w:p>
    <w:p>
      <w:pPr>
        <w:pStyle w:val="Normal"/>
        <w:widowControl/>
        <w:spacing w:before="360" w:after="140"/>
        <w:ind w:left="0" w:right="0" w:hanging="0"/>
        <w:rPr>
          <w:bdr w:val="single" w:sz="24" w:space="1" w:color="FFFFFF"/>
        </w:rPr>
      </w:pPr>
      <w:r>
        <w:rPr>
          <w:bdr w:val="single" w:sz="24" w:space="1" w:color="FFFFFF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4</w:t>
      </w:r>
      <w:bookmarkStart w:id="0" w:name="_GoBack"/>
      <w:bookmarkEnd w:id="0"/>
      <w:r>
        <w:rPr/>
        <w:t>) Определите размер стихотворения, начертите схему</w:t>
        <w:softHyphen/>
      </w:r>
    </w:p>
    <w:p>
      <w:pPr>
        <w:pStyle w:val="Normal"/>
        <w:ind w:left="360" w:hanging="0"/>
        <w:rPr/>
      </w:pPr>
      <w:r>
        <w:rPr/>
        <w:t>М.Ю.Лермонтов «Осень»</w:t>
      </w:r>
    </w:p>
    <w:p>
      <w:pPr>
        <w:pStyle w:val="Normal"/>
        <w:ind w:left="360" w:hanging="0"/>
        <w:rPr/>
      </w:pPr>
      <w:r>
        <w:rPr/>
        <w:t>Листья в поле пожелтели,</w:t>
      </w:r>
    </w:p>
    <w:p>
      <w:pPr>
        <w:pStyle w:val="Normal"/>
        <w:ind w:left="360" w:hanging="0"/>
        <w:rPr/>
      </w:pPr>
      <w:r>
        <w:rPr/>
        <w:t>И кружатся, и летят;</w:t>
      </w:r>
    </w:p>
    <w:p>
      <w:pPr>
        <w:pStyle w:val="Normal"/>
        <w:ind w:left="360" w:hanging="0"/>
        <w:rPr/>
      </w:pPr>
      <w:r>
        <w:rPr/>
        <w:t>Лишь в бору поникши ели</w:t>
      </w:r>
    </w:p>
    <w:p>
      <w:pPr>
        <w:pStyle w:val="Normal"/>
        <w:ind w:left="360" w:hanging="0"/>
        <w:rPr/>
      </w:pPr>
      <w:r>
        <w:rPr/>
        <w:t>Зелень мрачную хранят.</w:t>
      </w:r>
    </w:p>
    <w:p>
      <w:pPr>
        <w:pStyle w:val="Normal"/>
        <w:ind w:left="360" w:hanging="0"/>
        <w:rPr/>
      </w:pPr>
      <w:r>
        <w:rPr/>
        <w:t>Под нависшею скалою</w:t>
      </w:r>
    </w:p>
    <w:p>
      <w:pPr>
        <w:pStyle w:val="Normal"/>
        <w:ind w:left="360" w:hanging="0"/>
        <w:rPr/>
      </w:pPr>
      <w:r>
        <w:rPr/>
        <w:t>Уж не любит, меж цветов,</w:t>
      </w:r>
    </w:p>
    <w:p>
      <w:pPr>
        <w:pStyle w:val="Normal"/>
        <w:ind w:left="360" w:hanging="0"/>
        <w:rPr/>
      </w:pPr>
      <w:r>
        <w:rPr/>
        <w:t>Пахарь отдыхать порою</w:t>
      </w:r>
    </w:p>
    <w:p>
      <w:pPr>
        <w:pStyle w:val="Normal"/>
        <w:ind w:left="360" w:hanging="0"/>
        <w:rPr/>
      </w:pPr>
      <w:r>
        <w:rPr/>
        <w:t>От полуденных трудов.</w:t>
      </w:r>
    </w:p>
    <w:p>
      <w:pPr>
        <w:pStyle w:val="Normal"/>
        <w:ind w:left="360" w:hanging="0"/>
        <w:rPr/>
      </w:pPr>
      <w:r>
        <w:rPr/>
        <w:t>Зверь, отважный, поневоле</w:t>
      </w:r>
    </w:p>
    <w:p>
      <w:pPr>
        <w:pStyle w:val="Normal"/>
        <w:ind w:left="360" w:hanging="0"/>
        <w:rPr/>
      </w:pPr>
      <w:r>
        <w:rPr/>
        <w:t>Скрыться где-нибудь спешит.</w:t>
      </w:r>
    </w:p>
    <w:p>
      <w:pPr>
        <w:pStyle w:val="Normal"/>
        <w:ind w:left="360" w:hanging="0"/>
        <w:rPr/>
      </w:pPr>
      <w:r>
        <w:rPr/>
        <w:t>Ночью месяц тускл, и поле</w:t>
      </w:r>
    </w:p>
    <w:p>
      <w:pPr>
        <w:pStyle w:val="Normal"/>
        <w:ind w:left="360" w:hanging="0"/>
        <w:rPr/>
      </w:pPr>
      <w:r>
        <w:rPr/>
        <w:t>Сквозь туман лишь серебрит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Размер: четырёхстопный хорей с перекрёстной рифмовкой</w:t>
      </w:r>
    </w:p>
    <w:p>
      <w:pPr>
        <w:pStyle w:val="Normal"/>
        <w:widowControl/>
        <w:ind w:left="0" w:right="0" w:hanging="0"/>
        <w:rPr/>
      </w:pPr>
      <w:r>
        <w:rPr>
          <w:rFonts w:ascii="Ubuntu;Helvetica;Arial;FreeSans;sans-serif" w:hAnsi="Ubuntu;Helvetica;Arial;FreeSans;sans-serif"/>
          <w:b w:val="false"/>
          <w:i w:val="false"/>
          <w:caps w:val="false"/>
          <w:smallCaps w:val="false"/>
          <w:color w:val="34495E"/>
          <w:spacing w:val="0"/>
          <w:sz w:val="24"/>
        </w:rPr>
        <w:t>¯ ˘ ¯ ˘ ¯ ˘ ¯ ˘</w:t>
      </w:r>
      <w:r>
        <w:rPr/>
        <w:br/>
      </w:r>
      <w:r>
        <w:rPr>
          <w:rFonts w:ascii="Ubuntu;Helvetica;Arial;FreeSans;sans-serif" w:hAnsi="Ubuntu;Helvetica;Arial;FreeSans;sans-serif"/>
          <w:b w:val="false"/>
          <w:i w:val="false"/>
          <w:caps w:val="false"/>
          <w:smallCaps w:val="false"/>
          <w:color w:val="34495E"/>
          <w:spacing w:val="0"/>
          <w:sz w:val="24"/>
        </w:rPr>
        <w:t>¯ ˘ ¯ ˘ ¯ ˘ ¯ ˘</w:t>
      </w:r>
      <w:r>
        <w:rPr/>
        <w:br/>
      </w:r>
      <w:r>
        <w:rPr>
          <w:rFonts w:ascii="Ubuntu;Helvetica;Arial;FreeSans;sans-serif" w:hAnsi="Ubuntu;Helvetica;Arial;FreeSans;sans-serif"/>
          <w:b w:val="false"/>
          <w:i w:val="false"/>
          <w:caps w:val="false"/>
          <w:smallCaps w:val="false"/>
          <w:color w:val="34495E"/>
          <w:spacing w:val="0"/>
          <w:sz w:val="24"/>
        </w:rPr>
        <w:t>¯ ˘ ¯ ˘ ¯ ˘ ¯ ˘</w:t>
      </w:r>
      <w:r>
        <w:rPr/>
        <w:br/>
      </w:r>
      <w:r>
        <w:rPr>
          <w:rFonts w:ascii="Ubuntu;Helvetica;Arial;FreeSans;sans-serif" w:hAnsi="Ubuntu;Helvetica;Arial;FreeSans;sans-serif"/>
          <w:b w:val="false"/>
          <w:i w:val="false"/>
          <w:caps w:val="false"/>
          <w:smallCaps w:val="false"/>
          <w:color w:val="34495E"/>
          <w:spacing w:val="0"/>
          <w:sz w:val="24"/>
        </w:rPr>
        <w:t>¯ ˘ ¯ ˘ ¯ ˘ ¯ ˘</w:t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libri">
    <w:charset w:val="01"/>
    <w:family w:val="swiss"/>
    <w:pitch w:val="variable"/>
  </w:font>
  <w:font w:name="Ubuntu">
    <w:altName w:val="Helvetica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56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7660b2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LibreOffice/6.4.4.2$Windows_X86_64 LibreOffice_project/3d775be2011f3886db32dfd395a6a6d1ca2630ff</Application>
  <Pages>2</Pages>
  <Words>366</Words>
  <Characters>1911</Characters>
  <CharactersWithSpaces>2253</CharactersWithSpaces>
  <Paragraphs>27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2020-12-03T15:34:00Z</dcterms:created>
  <dc:creator>Юсуф-заде Айгюн Фуад кызы</dc:creator>
  <dc:description/>
  <dc:language>ru-RU</dc:language>
  <cp:lastModifiedBy/>
  <dcterms:modified xsi:type="dcterms:W3CDTF">2020-12-04T11:23:46Z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 Inc.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