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25" w:rsidRPr="003C2A25" w:rsidRDefault="003C2A25" w:rsidP="003C2A25">
      <w:pPr>
        <w:pStyle w:val="a5"/>
        <w:rPr>
          <w:sz w:val="40"/>
          <w:szCs w:val="40"/>
        </w:rPr>
      </w:pPr>
      <w:r w:rsidRPr="003C2A25">
        <w:rPr>
          <w:sz w:val="40"/>
          <w:szCs w:val="40"/>
        </w:rPr>
        <w:t>Вещества с молекулярным строением состоят из молекул, и в твердом состоянии в узлах их кристаллической решётки так же находятся молекулы. Эти вещества чаще всего в нормальном состоянии жидкости или газы, реже твердые вещества с низкой температурой плавления и испарения: воск, парафин; жидкости — вода, спирты, кислоты, эфиры и т.д.; все газы.</w:t>
      </w:r>
    </w:p>
    <w:p w:rsidR="003C2A25" w:rsidRPr="003C2A25" w:rsidRDefault="003C2A25" w:rsidP="003C2A25">
      <w:pPr>
        <w:pStyle w:val="a5"/>
        <w:rPr>
          <w:sz w:val="40"/>
          <w:szCs w:val="40"/>
        </w:rPr>
      </w:pPr>
      <w:r w:rsidRPr="003C2A25">
        <w:rPr>
          <w:sz w:val="40"/>
          <w:szCs w:val="40"/>
        </w:rPr>
        <w:t>СO</w:t>
      </w:r>
      <w:r w:rsidRPr="003C2A25">
        <w:rPr>
          <w:sz w:val="40"/>
          <w:szCs w:val="40"/>
          <w:vertAlign w:val="subscript"/>
        </w:rPr>
        <w:t>2</w:t>
      </w:r>
      <w:r w:rsidRPr="003C2A25">
        <w:rPr>
          <w:sz w:val="40"/>
          <w:szCs w:val="40"/>
        </w:rPr>
        <w:t>, N</w:t>
      </w:r>
      <w:r w:rsidRPr="003C2A25">
        <w:rPr>
          <w:sz w:val="40"/>
          <w:szCs w:val="40"/>
          <w:vertAlign w:val="subscript"/>
        </w:rPr>
        <w:t>2</w:t>
      </w:r>
      <w:r w:rsidRPr="003C2A25">
        <w:rPr>
          <w:sz w:val="40"/>
          <w:szCs w:val="40"/>
        </w:rPr>
        <w:t xml:space="preserve"> — вещества с молекулярной кристаллической решеткой.</w:t>
      </w:r>
    </w:p>
    <w:p w:rsidR="003C2A25" w:rsidRPr="003C2A25" w:rsidRDefault="003C2A25" w:rsidP="003C2A25">
      <w:pPr>
        <w:pStyle w:val="a5"/>
        <w:rPr>
          <w:sz w:val="40"/>
          <w:szCs w:val="40"/>
        </w:rPr>
      </w:pPr>
      <w:r w:rsidRPr="003C2A25">
        <w:rPr>
          <w:sz w:val="40"/>
          <w:szCs w:val="40"/>
        </w:rPr>
        <w:t xml:space="preserve">Вещества с немолекулярным (атомарным) строением в основном твёрдые, обладают высокой температурой плавления и кипения: железо, остальные </w:t>
      </w:r>
      <w:proofErr w:type="spellStart"/>
      <w:r w:rsidRPr="003C2A25">
        <w:rPr>
          <w:sz w:val="40"/>
          <w:szCs w:val="40"/>
        </w:rPr>
        <w:t>металлы</w:t>
      </w:r>
      <w:proofErr w:type="gramStart"/>
      <w:r w:rsidRPr="003C2A25">
        <w:rPr>
          <w:sz w:val="40"/>
          <w:szCs w:val="40"/>
        </w:rPr>
        <w:t>.В</w:t>
      </w:r>
      <w:proofErr w:type="gramEnd"/>
      <w:r w:rsidRPr="003C2A25">
        <w:rPr>
          <w:sz w:val="40"/>
          <w:szCs w:val="40"/>
        </w:rPr>
        <w:t>се</w:t>
      </w:r>
      <w:proofErr w:type="spellEnd"/>
      <w:r w:rsidRPr="003C2A25">
        <w:rPr>
          <w:sz w:val="40"/>
          <w:szCs w:val="40"/>
        </w:rPr>
        <w:t xml:space="preserve"> металлы имеют атомную кристаллическую решётку, этим объясняется их </w:t>
      </w:r>
      <w:proofErr w:type="spellStart"/>
      <w:r w:rsidRPr="003C2A25">
        <w:rPr>
          <w:sz w:val="40"/>
          <w:szCs w:val="40"/>
        </w:rPr>
        <w:t>электро</w:t>
      </w:r>
      <w:proofErr w:type="spellEnd"/>
      <w:r w:rsidRPr="003C2A25">
        <w:rPr>
          <w:sz w:val="40"/>
          <w:szCs w:val="40"/>
        </w:rPr>
        <w:t xml:space="preserve">- и </w:t>
      </w:r>
      <w:proofErr w:type="spellStart"/>
      <w:r w:rsidRPr="003C2A25">
        <w:rPr>
          <w:sz w:val="40"/>
          <w:szCs w:val="40"/>
        </w:rPr>
        <w:t>теплопроводимость</w:t>
      </w:r>
      <w:proofErr w:type="spellEnd"/>
      <w:r w:rsidRPr="003C2A25">
        <w:rPr>
          <w:sz w:val="40"/>
          <w:szCs w:val="40"/>
        </w:rPr>
        <w:t xml:space="preserve"> и металлический блеск.</w:t>
      </w:r>
    </w:p>
    <w:p w:rsidR="00A01F55" w:rsidRDefault="00A01F55"/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C2A25"/>
    <w:rsid w:val="001536B7"/>
    <w:rsid w:val="003C2A25"/>
    <w:rsid w:val="00A01F55"/>
    <w:rsid w:val="00CC7DE7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C2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CtrlSoft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2015-04-18T14:36:00Z</dcterms:created>
  <dcterms:modified xsi:type="dcterms:W3CDTF">2015-04-18T14:37:00Z</dcterms:modified>
</cp:coreProperties>
</file>