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6C4" w:rsidRPr="005066C4" w:rsidRDefault="005066C4" w:rsidP="005066C4">
      <w:r w:rsidRPr="005066C4">
        <w:t xml:space="preserve">Прочитать рассказ " Старый гений ". Биография </w:t>
      </w:r>
      <w:proofErr w:type="spellStart"/>
      <w:r w:rsidRPr="005066C4">
        <w:t>Л.Н.Толстого</w:t>
      </w:r>
      <w:proofErr w:type="spellEnd"/>
      <w:r w:rsidRPr="005066C4">
        <w:t xml:space="preserve">. Рассказ " После </w:t>
      </w:r>
      <w:proofErr w:type="spellStart"/>
      <w:r w:rsidRPr="005066C4">
        <w:t>бала"</w:t>
      </w:r>
      <w:proofErr w:type="gramStart"/>
      <w:r w:rsidRPr="005066C4">
        <w:t>.С</w:t>
      </w:r>
      <w:proofErr w:type="gramEnd"/>
      <w:r w:rsidRPr="005066C4">
        <w:t>равнить</w:t>
      </w:r>
      <w:proofErr w:type="spellEnd"/>
      <w:r w:rsidRPr="005066C4">
        <w:t>, ответить письменно на вопросы:</w:t>
      </w:r>
    </w:p>
    <w:p w:rsidR="005066C4" w:rsidRPr="005066C4" w:rsidRDefault="005066C4" w:rsidP="005066C4">
      <w:r w:rsidRPr="005066C4">
        <w:t>1.Что мы узнали об Иване Васильевиче в начале рассказа?</w:t>
      </w:r>
    </w:p>
    <w:p w:rsidR="005066C4" w:rsidRPr="005066C4" w:rsidRDefault="005066C4" w:rsidP="005066C4">
      <w:r w:rsidRPr="005066C4">
        <w:t>2.Какие события противопоставляются?</w:t>
      </w:r>
    </w:p>
    <w:p w:rsidR="005066C4" w:rsidRPr="005066C4" w:rsidRDefault="005066C4" w:rsidP="005066C4">
      <w:r w:rsidRPr="005066C4">
        <w:t>3.1 части: зал и бал; Варенька, ее описание; отец Вареньки; Иван Васильевич.</w:t>
      </w:r>
    </w:p>
    <w:p w:rsidR="005066C4" w:rsidRPr="005066C4" w:rsidRDefault="005066C4" w:rsidP="005066C4">
      <w:r w:rsidRPr="005066C4">
        <w:t>4.Почему в сцене бала герой рассказа воспринимает все окружающее «с восторженным умилением»?</w:t>
      </w:r>
    </w:p>
    <w:p w:rsidR="005066C4" w:rsidRPr="005066C4" w:rsidRDefault="005066C4" w:rsidP="005066C4">
      <w:r w:rsidRPr="005066C4">
        <w:t>5. Каково описание утра? Сравнить музыка (на балу и после бала), человек (на балу и после бала), полковник (на балу и после бала).</w:t>
      </w:r>
    </w:p>
    <w:p w:rsidR="005066C4" w:rsidRPr="005066C4" w:rsidRDefault="005066C4" w:rsidP="005066C4">
      <w:r w:rsidRPr="005066C4">
        <w:t>Составить таблицу № 1.</w:t>
      </w:r>
    </w:p>
    <w:p w:rsidR="005066C4" w:rsidRPr="005066C4" w:rsidRDefault="005066C4" w:rsidP="005066C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5066C4" w:rsidRPr="005066C4" w:rsidTr="00224474">
        <w:tc>
          <w:tcPr>
            <w:tcW w:w="4785" w:type="dxa"/>
            <w:shd w:val="clear" w:color="auto" w:fill="auto"/>
          </w:tcPr>
          <w:p w:rsidR="005066C4" w:rsidRPr="005066C4" w:rsidRDefault="005066C4" w:rsidP="005066C4">
            <w:r w:rsidRPr="005066C4">
              <w:t>Полковник</w:t>
            </w:r>
          </w:p>
        </w:tc>
        <w:tc>
          <w:tcPr>
            <w:tcW w:w="4786" w:type="dxa"/>
            <w:shd w:val="clear" w:color="auto" w:fill="auto"/>
          </w:tcPr>
          <w:p w:rsidR="005066C4" w:rsidRPr="005066C4" w:rsidRDefault="005066C4" w:rsidP="005066C4">
            <w:r w:rsidRPr="005066C4">
              <w:t>Наказываемый</w:t>
            </w:r>
          </w:p>
        </w:tc>
      </w:tr>
      <w:tr w:rsidR="005066C4" w:rsidRPr="005066C4" w:rsidTr="00224474">
        <w:tc>
          <w:tcPr>
            <w:tcW w:w="4785" w:type="dxa"/>
            <w:shd w:val="clear" w:color="auto" w:fill="auto"/>
          </w:tcPr>
          <w:p w:rsidR="005066C4" w:rsidRPr="005066C4" w:rsidRDefault="005066C4" w:rsidP="005066C4"/>
        </w:tc>
        <w:tc>
          <w:tcPr>
            <w:tcW w:w="4786" w:type="dxa"/>
            <w:shd w:val="clear" w:color="auto" w:fill="auto"/>
          </w:tcPr>
          <w:p w:rsidR="005066C4" w:rsidRPr="005066C4" w:rsidRDefault="005066C4" w:rsidP="005066C4"/>
          <w:p w:rsidR="005066C4" w:rsidRPr="005066C4" w:rsidRDefault="005066C4" w:rsidP="005066C4"/>
          <w:p w:rsidR="005066C4" w:rsidRPr="005066C4" w:rsidRDefault="005066C4" w:rsidP="005066C4"/>
          <w:p w:rsidR="005066C4" w:rsidRPr="005066C4" w:rsidRDefault="005066C4" w:rsidP="005066C4"/>
        </w:tc>
      </w:tr>
    </w:tbl>
    <w:p w:rsidR="005066C4" w:rsidRPr="005066C4" w:rsidRDefault="005066C4" w:rsidP="005066C4"/>
    <w:p w:rsidR="005066C4" w:rsidRPr="005066C4" w:rsidRDefault="005066C4" w:rsidP="005066C4">
      <w:r w:rsidRPr="005066C4">
        <w:t>Составить таблицу № 2.</w:t>
      </w:r>
    </w:p>
    <w:p w:rsidR="005066C4" w:rsidRPr="005066C4" w:rsidRDefault="005066C4" w:rsidP="005066C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5066C4" w:rsidRPr="005066C4" w:rsidTr="00224474">
        <w:tc>
          <w:tcPr>
            <w:tcW w:w="3190" w:type="dxa"/>
            <w:shd w:val="clear" w:color="auto" w:fill="auto"/>
          </w:tcPr>
          <w:p w:rsidR="005066C4" w:rsidRPr="005066C4" w:rsidRDefault="005066C4" w:rsidP="005066C4">
            <w:r w:rsidRPr="005066C4">
              <w:t>Характеристика</w:t>
            </w:r>
          </w:p>
        </w:tc>
        <w:tc>
          <w:tcPr>
            <w:tcW w:w="3190" w:type="dxa"/>
            <w:shd w:val="clear" w:color="auto" w:fill="auto"/>
          </w:tcPr>
          <w:p w:rsidR="005066C4" w:rsidRPr="005066C4" w:rsidRDefault="005066C4" w:rsidP="005066C4">
            <w:r w:rsidRPr="005066C4">
              <w:t>На балу</w:t>
            </w:r>
          </w:p>
        </w:tc>
        <w:tc>
          <w:tcPr>
            <w:tcW w:w="3191" w:type="dxa"/>
            <w:shd w:val="clear" w:color="auto" w:fill="auto"/>
          </w:tcPr>
          <w:p w:rsidR="005066C4" w:rsidRPr="005066C4" w:rsidRDefault="005066C4" w:rsidP="005066C4">
            <w:r w:rsidRPr="005066C4">
              <w:t>После бала</w:t>
            </w:r>
          </w:p>
        </w:tc>
      </w:tr>
      <w:tr w:rsidR="005066C4" w:rsidRPr="005066C4" w:rsidTr="00224474">
        <w:tc>
          <w:tcPr>
            <w:tcW w:w="3190" w:type="dxa"/>
            <w:shd w:val="clear" w:color="auto" w:fill="auto"/>
          </w:tcPr>
          <w:p w:rsidR="005066C4" w:rsidRPr="005066C4" w:rsidRDefault="005066C4" w:rsidP="005066C4">
            <w:pPr>
              <w:numPr>
                <w:ilvl w:val="0"/>
                <w:numId w:val="1"/>
              </w:numPr>
            </w:pPr>
            <w:r w:rsidRPr="005066C4">
              <w:t>Чувства героев</w:t>
            </w:r>
          </w:p>
          <w:p w:rsidR="005066C4" w:rsidRPr="005066C4" w:rsidRDefault="005066C4" w:rsidP="005066C4">
            <w:pPr>
              <w:numPr>
                <w:ilvl w:val="0"/>
                <w:numId w:val="1"/>
              </w:numPr>
            </w:pPr>
            <w:r w:rsidRPr="005066C4">
              <w:t>Эпитеты</w:t>
            </w:r>
          </w:p>
          <w:p w:rsidR="005066C4" w:rsidRPr="005066C4" w:rsidRDefault="005066C4" w:rsidP="005066C4">
            <w:pPr>
              <w:numPr>
                <w:ilvl w:val="0"/>
                <w:numId w:val="1"/>
              </w:numPr>
            </w:pPr>
            <w:r w:rsidRPr="005066C4">
              <w:t>Цвет</w:t>
            </w:r>
          </w:p>
          <w:p w:rsidR="005066C4" w:rsidRPr="005066C4" w:rsidRDefault="005066C4" w:rsidP="005066C4">
            <w:pPr>
              <w:numPr>
                <w:ilvl w:val="0"/>
                <w:numId w:val="1"/>
              </w:numPr>
            </w:pPr>
            <w:r w:rsidRPr="005066C4">
              <w:t>Звуки</w:t>
            </w:r>
          </w:p>
          <w:p w:rsidR="005066C4" w:rsidRPr="005066C4" w:rsidRDefault="005066C4" w:rsidP="005066C4">
            <w:pPr>
              <w:numPr>
                <w:ilvl w:val="0"/>
                <w:numId w:val="1"/>
              </w:numPr>
            </w:pPr>
            <w:r w:rsidRPr="005066C4">
              <w:t>Детали</w:t>
            </w:r>
          </w:p>
        </w:tc>
        <w:tc>
          <w:tcPr>
            <w:tcW w:w="3190" w:type="dxa"/>
            <w:shd w:val="clear" w:color="auto" w:fill="auto"/>
          </w:tcPr>
          <w:p w:rsidR="005066C4" w:rsidRPr="005066C4" w:rsidRDefault="005066C4" w:rsidP="005066C4"/>
        </w:tc>
        <w:tc>
          <w:tcPr>
            <w:tcW w:w="3191" w:type="dxa"/>
            <w:shd w:val="clear" w:color="auto" w:fill="auto"/>
          </w:tcPr>
          <w:p w:rsidR="005066C4" w:rsidRPr="005066C4" w:rsidRDefault="005066C4" w:rsidP="005066C4"/>
        </w:tc>
      </w:tr>
    </w:tbl>
    <w:p w:rsidR="005066C4" w:rsidRPr="005066C4" w:rsidRDefault="005066C4" w:rsidP="005066C4"/>
    <w:p w:rsidR="005066C4" w:rsidRPr="005066C4" w:rsidRDefault="005066C4" w:rsidP="005066C4">
      <w:r w:rsidRPr="005066C4">
        <w:t>6. Чем отличается белый цвет на балу и после бала?</w:t>
      </w:r>
    </w:p>
    <w:p w:rsidR="005066C4" w:rsidRPr="005066C4" w:rsidRDefault="005066C4" w:rsidP="005066C4">
      <w:r w:rsidRPr="005066C4">
        <w:t xml:space="preserve">7. Какова роль детали? (Замшевая перчатка). </w:t>
      </w:r>
    </w:p>
    <w:p w:rsidR="005066C4" w:rsidRPr="005066C4" w:rsidRDefault="005066C4" w:rsidP="005066C4">
      <w:r w:rsidRPr="005066C4">
        <w:t>8. С помощью какого приема передает Толстой впечатление повторяющегося ужаса казни?</w:t>
      </w:r>
    </w:p>
    <w:p w:rsidR="00F82634" w:rsidRPr="005066C4" w:rsidRDefault="005066C4">
      <w:pPr>
        <w:rPr>
          <w:b/>
          <w:lang w:val="en-US"/>
        </w:rPr>
      </w:pPr>
      <w:r w:rsidRPr="005066C4">
        <w:rPr>
          <w:b/>
        </w:rPr>
        <w:t>Сделать выводы!</w:t>
      </w:r>
      <w:bookmarkStart w:id="0" w:name="_GoBack"/>
      <w:bookmarkEnd w:id="0"/>
    </w:p>
    <w:sectPr w:rsidR="00F82634" w:rsidRPr="00506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B3F0E"/>
    <w:multiLevelType w:val="hybridMultilevel"/>
    <w:tmpl w:val="F418EB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B1C"/>
    <w:rsid w:val="000D0B1C"/>
    <w:rsid w:val="005066C4"/>
    <w:rsid w:val="00F82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742</Characters>
  <Application>Microsoft Office Word</Application>
  <DocSecurity>0</DocSecurity>
  <Lines>6</Lines>
  <Paragraphs>1</Paragraphs>
  <ScaleCrop>false</ScaleCrop>
  <Company>SPecialiST RePack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2</cp:revision>
  <dcterms:created xsi:type="dcterms:W3CDTF">2017-01-29T11:31:00Z</dcterms:created>
  <dcterms:modified xsi:type="dcterms:W3CDTF">2017-01-29T11:31:00Z</dcterms:modified>
</cp:coreProperties>
</file>