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D7" w:rsidRPr="000A2745" w:rsidRDefault="009775D7" w:rsidP="009775D7">
      <w:pPr>
        <w:spacing w:after="240" w:line="240" w:lineRule="auto"/>
        <w:rPr>
          <w:rFonts w:ascii="Times New Roman" w:hAnsi="Times New Roman"/>
          <w:color w:val="auto"/>
        </w:rPr>
      </w:pPr>
      <w:r w:rsidRPr="000A2745">
        <w:rPr>
          <w:rFonts w:ascii="Times New Roman" w:hAnsi="Times New Roman"/>
          <w:b/>
          <w:bCs/>
          <w:color w:val="auto"/>
        </w:rPr>
        <w:t>Составление плана сравнительной характеристики героев: Владимира Дубровского и Маши Троекуровой.</w:t>
      </w:r>
      <w:r w:rsidRPr="000A2745">
        <w:rPr>
          <w:rFonts w:ascii="Times New Roman" w:hAnsi="Times New Roman"/>
          <w:color w:val="auto"/>
        </w:rPr>
        <w:br/>
      </w:r>
      <w:bookmarkStart w:id="0" w:name="_GoBack"/>
      <w:bookmarkEnd w:id="0"/>
    </w:p>
    <w:tbl>
      <w:tblPr>
        <w:tblW w:w="10561" w:type="dxa"/>
        <w:jc w:val="center"/>
        <w:tblCellSpacing w:w="15" w:type="dxa"/>
        <w:tblInd w:w="-1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3304"/>
        <w:gridCol w:w="2933"/>
      </w:tblGrid>
      <w:tr w:rsidR="009775D7" w:rsidRPr="000A2745" w:rsidTr="009775D7">
        <w:trPr>
          <w:tblCellSpacing w:w="15" w:type="dxa"/>
          <w:jc w:val="center"/>
        </w:trPr>
        <w:tc>
          <w:tcPr>
            <w:tcW w:w="10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5D7" w:rsidRPr="000A2745" w:rsidRDefault="009775D7" w:rsidP="00E7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ЦИТАТНАЯ ТАБЛИЦА</w:t>
            </w:r>
            <w:r w:rsidRPr="000A274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План сравнительной характеристики героев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5D7" w:rsidRPr="000A2745" w:rsidRDefault="009775D7" w:rsidP="00E72E5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Герои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5D7" w:rsidRPr="000A2745" w:rsidRDefault="009775D7" w:rsidP="00E72E5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Владимир Дубровский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5D7" w:rsidRPr="000A2745" w:rsidRDefault="009775D7" w:rsidP="00E72E5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Маша Троекурова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Портрет, возраст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Социальный уровень, воспитание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Прошлое героев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Первое впечатление друг о друге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Изменения в отношении героев друг к другу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Поступки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Ключевые черты характера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Авторское отношение к герою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745">
              <w:rPr>
                <w:rFonts w:ascii="Arial" w:hAnsi="Arial" w:cs="Arial"/>
                <w:color w:val="auto"/>
                <w:sz w:val="24"/>
                <w:szCs w:val="24"/>
              </w:rPr>
              <w:t>  </w:t>
            </w:r>
          </w:p>
        </w:tc>
      </w:tr>
      <w:tr w:rsidR="009775D7" w:rsidRPr="000A2745" w:rsidTr="009775D7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0A2745">
              <w:rPr>
                <w:rFonts w:ascii="Arial" w:hAnsi="Arial" w:cs="Arial"/>
                <w:sz w:val="27"/>
                <w:szCs w:val="27"/>
              </w:rPr>
              <w:t>Выводы</w:t>
            </w:r>
          </w:p>
          <w:p w:rsidR="009775D7" w:rsidRDefault="009775D7" w:rsidP="00E72E56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9775D7" w:rsidRPr="000A2745" w:rsidRDefault="009775D7" w:rsidP="00E72E56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0A2745">
              <w:rPr>
                <w:rFonts w:ascii="Arial" w:hAnsi="Arial" w:cs="Arial"/>
                <w:sz w:val="27"/>
                <w:szCs w:val="27"/>
              </w:rPr>
              <w:t> 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5D7" w:rsidRPr="000A2745" w:rsidRDefault="009775D7" w:rsidP="00E72E56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C2175F" w:rsidRDefault="00C2175F"/>
    <w:sectPr w:rsidR="00C2175F" w:rsidSect="009775D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D7"/>
    <w:rsid w:val="009775D7"/>
    <w:rsid w:val="00C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D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D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Дюрменова</dc:creator>
  <cp:lastModifiedBy>Дюрменова</cp:lastModifiedBy>
  <cp:revision>1</cp:revision>
  <dcterms:created xsi:type="dcterms:W3CDTF">2021-10-08T10:31:00Z</dcterms:created>
  <dcterms:modified xsi:type="dcterms:W3CDTF">2021-10-08T10:37:00Z</dcterms:modified>
</cp:coreProperties>
</file>