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81" w:rsidRPr="000501C0" w:rsidRDefault="009D0581" w:rsidP="009D0581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  <w:lang w:val="ru-RU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>Дана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 функци</w:t>
      </w:r>
      <w:r w:rsidRPr="00B749E9">
        <w:rPr>
          <w:rFonts w:ascii="Verdana" w:eastAsia="Times New Roman" w:hAnsi="Verdana" w:cs="Times New Roman"/>
          <w:i/>
          <w:iCs/>
          <w:sz w:val="24"/>
          <w:szCs w:val="24"/>
          <w:lang w:val="ru-RU"/>
        </w:rPr>
        <w:t xml:space="preserve">я 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y(x)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=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2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x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-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9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/>
        </w:rPr>
        <w:t>x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val="ru-RU"/>
        </w:rPr>
        <w:t xml:space="preserve">2 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+ 1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>2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/>
        </w:rPr>
        <w:t>x</w:t>
      </w:r>
      <w:r w:rsidR="008043D8"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u-RU"/>
        </w:rPr>
        <w:t xml:space="preserve"> + 3</w:t>
      </w:r>
      <w:r w:rsidRPr="000501C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  <w:r w:rsidRPr="000501C0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то нет ограничения в области её определения. </w:t>
      </w:r>
    </w:p>
    <w:p w:rsidR="009D0581" w:rsidRPr="00DA671A" w:rsidRDefault="009D0581" w:rsidP="009D0581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(−∞;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+∞).</w:t>
      </w:r>
    </w:p>
    <w:p w:rsidR="009D0581" w:rsidRPr="009A6F28" w:rsidRDefault="009D0581" w:rsidP="009D058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9D0581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Проверим функцию -  четна или нечетна с помощью соотношений f(x)=f(-x) и f(x)=-f(x). Итак, проверяем:</w:t>
      </w:r>
    </w:p>
    <w:p w:rsidR="009D0581" w:rsidRPr="009A6F28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val="ru-RU"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val="ru-RU"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w:rPr>
                <w:rFonts w:ascii="Cambria Math" w:hAnsi="Cambria Math"/>
                <w:color w:val="080B47"/>
              </w:rPr>
              <m:t>2</m:t>
            </m:r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-9*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+12*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+3=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-2x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-9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-12x+3≠f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9D0581" w:rsidRPr="009A6F28" w:rsidRDefault="009D0581" w:rsidP="009D0581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у = 2*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Pr="00DA671A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3</w:t>
      </w:r>
      <w:r w:rsidRP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DA671A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9</w:t>
      </w:r>
      <w:r w:rsidRPr="00DA671A">
        <w:rPr>
          <w:rFonts w:ascii="Verdana" w:eastAsia="Times New Roman" w:hAnsi="Verdana" w:cs="Times New Roman"/>
          <w:sz w:val="24"/>
          <w:szCs w:val="24"/>
          <w:lang w:val="ru-RU"/>
        </w:rPr>
        <w:t>*0</w:t>
      </w:r>
      <w:r w:rsidRPr="00B406BD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Pr="00FF5863">
        <w:rPr>
          <w:rFonts w:ascii="Verdana" w:eastAsia="Times New Roman" w:hAnsi="Verdana" w:cs="Times New Roman"/>
          <w:sz w:val="24"/>
          <w:szCs w:val="24"/>
          <w:lang w:val="ru-RU"/>
        </w:rPr>
        <w:t xml:space="preserve"> +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2*0 + 3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 =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3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надо решить кубическое уравнение 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Pr="00FF5863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2</w:t>
      </w:r>
      <w:r w:rsid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B7426B" w:rsidRDefault="009D0581" w:rsidP="009D0581">
      <w:pPr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val="en-US"/>
        </w:rPr>
      </w:pPr>
      <w:r w:rsidRPr="00C41E56">
        <w:rPr>
          <w:rFonts w:ascii="Verdana" w:eastAsia="Times New Roman" w:hAnsi="Verdana" w:cs="Times New Roman"/>
          <w:sz w:val="24"/>
          <w:szCs w:val="24"/>
        </w:rPr>
        <w:t>Для вычисления корней данного кубического уравнения используем формулы Кардано.</w:t>
      </w:r>
      <w:r w:rsidRPr="00C41E56">
        <w:rPr>
          <w:rFonts w:ascii="Verdana" w:eastAsia="Times New Roman" w:hAnsi="Verdana" w:cs="Times New Roman"/>
          <w:sz w:val="24"/>
          <w:szCs w:val="24"/>
        </w:rPr>
        <w:br/>
      </w: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Для начала нам надо привести наше уравнение до вида:</w:t>
      </w:r>
    </w:p>
    <w:p w:rsidR="009D0581" w:rsidRPr="00C41E56" w:rsidRDefault="009D0581" w:rsidP="009D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56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shd w:val="clear" w:color="auto" w:fill="E9FCED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shd w:val="clear" w:color="auto" w:fill="E9FCED"/>
          </w:rPr>
          <m:t>+py+q=0.</m:t>
        </m:r>
      </m:oMath>
    </w:p>
    <w:p w:rsidR="00B7426B" w:rsidRPr="0077606C" w:rsidRDefault="009D0581" w:rsidP="009D0581">
      <w:pPr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  <w:lang w:val="ru-RU"/>
        </w:rPr>
      </w:pP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В этом нам помогут следующие формулы</w:t>
      </w:r>
      <w:r w:rsidRPr="009D0581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:</w:t>
      </w:r>
    </w:p>
    <w:p w:rsidR="009D0581" w:rsidRPr="0077606C" w:rsidRDefault="00B7426B" w:rsidP="00DD5739">
      <w:pPr>
        <w:spacing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  <w:lang w:val="ru-RU"/>
        </w:rPr>
      </w:pP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  <w:lang w:val="ru-RU"/>
          </w:rPr>
          <m:t>p=-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  <w:lang w:val="ru-R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  <w:lang w:val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  <w:lang w:val="ru-RU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  <w:lang w:val="ru-RU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  <w:lang w:val="ru-RU"/>
          </w:rPr>
          <m:t>;</m:t>
        </m:r>
      </m:oMath>
      <w:r w:rsidR="00DD5739" w:rsidRPr="0077606C">
        <w:rPr>
          <w:rFonts w:ascii="Helvetica" w:eastAsia="Times New Roman" w:hAnsi="Helvetica" w:cs="Times New Roman"/>
          <w:color w:val="222222"/>
          <w:sz w:val="28"/>
          <w:szCs w:val="28"/>
          <w:shd w:val="clear" w:color="auto" w:fill="E9FCED"/>
          <w:lang w:val="ru-RU"/>
        </w:rPr>
        <w:t xml:space="preserve">  </w:t>
      </w:r>
      <m:oMath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  <w:lang w:val="ru-RU"/>
          </w:rPr>
          <m:t>q=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  <w:lang w:val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27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  <w:lang w:val="ru-RU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  <w:lang w:val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bc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  <w:lang w:val="ru-RU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  <w:lang w:val="ru-RU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d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  <w:lang w:val="ru-RU"/>
              </w:rPr>
              <m:t>a</m:t>
            </m:r>
          </m:den>
        </m:f>
      </m:oMath>
      <w:r w:rsidR="00EA242D" w:rsidRPr="0077606C"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  <w:lang w:val="ru-RU"/>
        </w:rPr>
        <w:t>.</w:t>
      </w:r>
    </w:p>
    <w:p w:rsidR="00EA242D" w:rsidRPr="00DD5739" w:rsidRDefault="00EA242D" w:rsidP="00DD5739">
      <w:pPr>
        <w:shd w:val="clear" w:color="auto" w:fill="FFFFFF"/>
        <w:spacing w:after="0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где a - коэффициент при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3</w:t>
      </w:r>
      <w:r w:rsidRPr="001607A5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DD5739">
        <w:rPr>
          <w:rFonts w:ascii="Verdana" w:eastAsia="Times New Roman" w:hAnsi="Verdana" w:cs="Times New Roman"/>
          <w:sz w:val="24"/>
          <w:szCs w:val="24"/>
          <w:lang w:val="en-US"/>
        </w:rPr>
        <w:t>a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= 2,</w:t>
      </w:r>
    </w:p>
    <w:p w:rsidR="00EA242D" w:rsidRPr="00DD5739" w:rsidRDefault="00EA242D" w:rsidP="00DD5739">
      <w:pPr>
        <w:shd w:val="clear" w:color="auto" w:fill="FFFFFF"/>
        <w:spacing w:after="0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b - коэффициент при 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Pr="001607A5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DD5739">
        <w:rPr>
          <w:rFonts w:ascii="Verdana" w:eastAsia="Times New Roman" w:hAnsi="Verdana" w:cs="Times New Roman"/>
          <w:sz w:val="24"/>
          <w:szCs w:val="24"/>
          <w:lang w:val="en-US"/>
        </w:rPr>
        <w:t>b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-9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>,</w:t>
      </w:r>
    </w:p>
    <w:p w:rsidR="00EA242D" w:rsidRPr="00DD5739" w:rsidRDefault="00EA242D" w:rsidP="00DD5739">
      <w:pPr>
        <w:shd w:val="clear" w:color="auto" w:fill="FFFFFF"/>
        <w:spacing w:after="0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c - коэффициент при x</w:t>
      </w:r>
      <w:r w:rsidRPr="001607A5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DD5739">
        <w:rPr>
          <w:rFonts w:ascii="Verdana" w:eastAsia="Times New Roman" w:hAnsi="Verdana" w:cs="Times New Roman"/>
          <w:sz w:val="24"/>
          <w:szCs w:val="24"/>
          <w:lang w:val="en-US"/>
        </w:rPr>
        <w:t>c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12</w:t>
      </w:r>
      <w:r w:rsidR="00DD5739" w:rsidRPr="00DD5739">
        <w:rPr>
          <w:rFonts w:ascii="Verdana" w:eastAsia="Times New Roman" w:hAnsi="Verdana" w:cs="Times New Roman"/>
          <w:sz w:val="24"/>
          <w:szCs w:val="24"/>
          <w:lang w:val="ru-RU"/>
        </w:rPr>
        <w:t>,</w:t>
      </w:r>
    </w:p>
    <w:p w:rsidR="00EA242D" w:rsidRPr="00501672" w:rsidRDefault="00EA242D" w:rsidP="00DD5739">
      <w:pPr>
        <w:shd w:val="clear" w:color="auto" w:fill="FFFFFF"/>
        <w:spacing w:after="0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d - свободный член</w:t>
      </w:r>
      <w:r w:rsidR="00DD5739"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, </w:t>
      </w:r>
      <w:r w:rsidR="00DD5739"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="00DD5739"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8043D8" w:rsidRPr="00843E25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EA242D" w:rsidRPr="00345518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Подставим наши значения в данные формулы, мы получим:</w:t>
      </w:r>
    </w:p>
    <w:p w:rsidR="00EA242D" w:rsidRPr="008F71BC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p=-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(-9)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=-0,75;  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(-9)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27*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-9*12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=3,75.</m:t>
          </m:r>
        </m:oMath>
      </m:oMathPara>
    </w:p>
    <w:p w:rsidR="008F71BC" w:rsidRDefault="008F71BC" w:rsidP="00E13658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8F71BC">
        <w:rPr>
          <w:rFonts w:ascii="Helvetica" w:eastAsia="Times New Roman" w:hAnsi="Helvetica" w:cs="Times New Roman"/>
          <w:color w:val="222222"/>
          <w:sz w:val="24"/>
          <w:szCs w:val="24"/>
        </w:rPr>
        <w:t>Потом</w:t>
      </w:r>
      <w:r w:rsidRPr="008F71BC">
        <w:rPr>
          <w:rFonts w:ascii="Helvetica" w:eastAsia="Times New Roman" w:hAnsi="Helvetica" w:cs="Times New Roman"/>
          <w:color w:val="222222"/>
          <w:sz w:val="24"/>
          <w:szCs w:val="24"/>
          <w:lang w:val="ru-RU"/>
        </w:rPr>
        <w:t>,</w:t>
      </w:r>
      <w:r w:rsidRPr="008F71BC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использовав формулу</w:t>
      </w:r>
      <w:r w:rsidRPr="008F71BC">
        <w:rPr>
          <w:rFonts w:ascii="Helvetica" w:eastAsia="Times New Roman" w:hAnsi="Helvetica" w:cs="Times New Roman"/>
          <w:color w:val="222222"/>
          <w:sz w:val="24"/>
          <w:szCs w:val="24"/>
          <w:lang w:val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/>
          </w:rPr>
          <m:t>Q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ru-RU"/>
          </w:rPr>
          <m:t xml:space="preserve"> </m:t>
        </m:r>
      </m:oMath>
      <w:r>
        <w:rPr>
          <w:rFonts w:ascii="Verdana" w:eastAsia="Times New Roman" w:hAnsi="Verdana" w:cs="Times New Roman"/>
          <w:sz w:val="24"/>
          <w:szCs w:val="24"/>
          <w:lang w:val="ru-RU"/>
        </w:rPr>
        <w:t>в</w:t>
      </w:r>
      <w:r w:rsidR="00EA242D" w:rsidRPr="00501672">
        <w:rPr>
          <w:rFonts w:ascii="Verdana" w:eastAsia="Times New Roman" w:hAnsi="Verdana" w:cs="Times New Roman"/>
          <w:sz w:val="24"/>
          <w:szCs w:val="24"/>
          <w:lang w:val="ru-RU"/>
        </w:rPr>
        <w:t>ыч</w:t>
      </w:r>
      <w:r w:rsidR="00EA242D"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="00EA242D" w:rsidRP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слим количество корней кубического уравнения.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ru-RU"/>
          </w:rPr>
          <m:t>Q=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-0,75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3,75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ru-RU"/>
          </w:rPr>
          <m:t>=3,5.</m:t>
        </m:r>
      </m:oMath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Если:</w:t>
      </w:r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Q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&gt;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0 — один вещественный корень и два сопряженных комплексных корня;</w:t>
      </w:r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Q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&lt;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0 — три вещественных корня;</w:t>
      </w:r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Q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0 — один однократный вещественный корень и один двукратный, или, если p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q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0, то один трехкратный вещественный корень.</w:t>
      </w:r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В нашем случае Q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E13658" w:rsidRPr="00E13658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5, будем иметь один вещественный корень и два сопряженных комплексных корня.</w:t>
      </w:r>
    </w:p>
    <w:p w:rsidR="00EA242D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А сами корни найдём по следующим формулам:</w:t>
      </w:r>
    </w:p>
    <w:p w:rsidR="00EA242D" w:rsidRPr="0041123C" w:rsidRDefault="00EA5C9C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=α+β-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ru-RU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ru-RU"/>
            </w:rPr>
            <m:t>;</m:t>
          </m:r>
        </m:oMath>
      </m:oMathPara>
    </w:p>
    <w:p w:rsidR="00EA242D" w:rsidRPr="0041123C" w:rsidRDefault="00EA5C9C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α+β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∓i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α-β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;</m:t>
          </m:r>
        </m:oMath>
      </m:oMathPara>
    </w:p>
    <w:p w:rsidR="00EA242D" w:rsidRPr="00345518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г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де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  <w:lang w:val="ru-RU"/>
          </w:rPr>
          <m:t>α=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  <w:lang w:val="ru-RU"/>
          </w:rPr>
          <m:t xml:space="preserve"> ,   β=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ru-RU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ru-RU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  <w:lang w:val="ru-RU"/>
          </w:rPr>
          <m:t>.</m:t>
        </m:r>
      </m:oMath>
    </w:p>
    <w:p w:rsidR="00EA242D" w:rsidRPr="0050167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Подставив наши значения в вышеуказанные формулы вычислим</w:t>
      </w:r>
      <w:r w:rsidRPr="001A2376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 xml:space="preserve"> что:</w:t>
      </w:r>
    </w:p>
    <w:p w:rsidR="00EA242D" w:rsidRPr="00185B22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E13658">
        <w:rPr>
          <w:rFonts w:ascii="Cambria Math" w:eastAsia="Times New Roman" w:hAnsi="Cambria Math" w:cs="Times New Roman"/>
          <w:sz w:val="24"/>
          <w:szCs w:val="24"/>
          <w:lang w:val="ru-RU"/>
        </w:rPr>
        <w:t>α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−0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161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E13658">
        <w:rPr>
          <w:rFonts w:ascii="Cambria Math" w:eastAsia="Times New Roman" w:hAnsi="Cambria Math" w:cs="Times New Roman"/>
          <w:sz w:val="24"/>
          <w:szCs w:val="24"/>
          <w:lang w:val="ru-RU"/>
        </w:rPr>
        <w:t>β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−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553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EA242D" w:rsidRPr="008043D8" w:rsidRDefault="00EA242D" w:rsidP="00EA242D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ab/>
        <w:t>−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214</w:t>
      </w:r>
      <w:r w:rsidR="00ED4059" w:rsidRPr="00843E25">
        <w:rPr>
          <w:rFonts w:ascii="Verdana" w:eastAsia="Times New Roman" w:hAnsi="Verdana" w:cs="Times New Roman"/>
          <w:sz w:val="24"/>
          <w:szCs w:val="24"/>
          <w:lang w:val="ru-RU"/>
        </w:rPr>
        <w:t>01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;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2,3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="00567185" w:rsidRPr="00FD4894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357</w:t>
      </w:r>
      <w:r w:rsidR="00ED4059" w:rsidRPr="00843E25">
        <w:rPr>
          <w:rFonts w:ascii="Verdana" w:eastAsia="Times New Roman" w:hAnsi="Verdana" w:cs="Times New Roman"/>
          <w:sz w:val="24"/>
          <w:szCs w:val="24"/>
          <w:lang w:val="ru-RU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±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i·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  <w:lang w:val="ru-RU"/>
        </w:rPr>
        <w:t>,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2056</w:t>
      </w:r>
      <w:r w:rsidRPr="00501672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9D0581" w:rsidRPr="00675EAB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 , интервалы возрастания и убывания функции , экстремумы функции</w:t>
      </w:r>
    </w:p>
    <w:p w:rsidR="008043D8" w:rsidRPr="00843E25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</w:p>
    <w:p w:rsidR="009D0581" w:rsidRPr="00954620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’ = 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C41E56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-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9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  <w:lang w:val="ru-RU"/>
        </w:rPr>
        <w:t>2</w:t>
      </w:r>
      <w:r w:rsidRPr="006C6D8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</w:t>
      </w:r>
      <w:r w:rsidR="00C41E56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1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2</w:t>
      </w:r>
      <w:r w:rsid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8043D8" w:rsidRPr="008043D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 xml:space="preserve"> + 3</w:t>
      </w:r>
      <w:r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)</w:t>
      </w:r>
      <w:r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 xml:space="preserve">’ = </w:t>
      </w:r>
      <w:r w:rsidR="00C41E56">
        <w:rPr>
          <w:rFonts w:ascii="Verdana" w:eastAsia="Times New Roman" w:hAnsi="Verdana" w:cs="Arial"/>
          <w:sz w:val="24"/>
          <w:szCs w:val="24"/>
          <w:bdr w:val="none" w:sz="0" w:space="0" w:color="auto" w:frame="1"/>
          <w:lang w:val="ru-RU"/>
        </w:rPr>
        <w:t>6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 xml:space="preserve">2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18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х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 xml:space="preserve"> + 12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C41E56">
        <w:rPr>
          <w:rFonts w:ascii="Verdana" w:eastAsia="Times New Roman" w:hAnsi="Verdana" w:cs="Times New Roman"/>
          <w:sz w:val="24"/>
          <w:szCs w:val="24"/>
          <w:lang w:val="ru-RU"/>
        </w:rPr>
        <w:t>6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8043D8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 xml:space="preserve">- 3 </w:t>
      </w:r>
      <w:r w:rsidR="008043D8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C41E56">
        <w:rPr>
          <w:rFonts w:ascii="Verdana" w:eastAsia="Times New Roman" w:hAnsi="Verdana" w:cs="Times New Roman"/>
          <w:sz w:val="24"/>
          <w:szCs w:val="24"/>
          <w:lang w:val="ru-RU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AB0E1F" w:rsidRPr="00AB0E1F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="000501C0" w:rsidRPr="000501C0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ru-RU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>
        <w:rPr>
          <w:rFonts w:ascii="Verdana" w:eastAsia="Times New Roman" w:hAnsi="Verdana" w:cs="Times New Roman"/>
          <w:sz w:val="24"/>
          <w:szCs w:val="24"/>
          <w:lang w:val="ru-RU"/>
        </w:rPr>
        <w:t>6</w:t>
      </w:r>
      <w:r w:rsidR="008043D8" w:rsidRPr="00675EAB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8043D8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8043D8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 xml:space="preserve">- 3 </w:t>
      </w:r>
      <w:r w:rsidR="008043D8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043D8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>
        <w:rPr>
          <w:rFonts w:ascii="Verdana" w:eastAsia="Times New Roman" w:hAnsi="Verdana" w:cs="Times New Roman"/>
          <w:sz w:val="24"/>
          <w:szCs w:val="24"/>
          <w:lang w:val="ru-RU"/>
        </w:rPr>
        <w:t>+</w:t>
      </w:r>
      <w:r w:rsidR="008043D8"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043D8" w:rsidRPr="008043D8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="00AB0E1F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="00AB0E1F" w:rsidRP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= 0.</w:t>
      </w:r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AB0E1F">
        <w:rPr>
          <w:rFonts w:ascii="Verdana" w:eastAsia="Times New Roman" w:hAnsi="Verdana" w:cs="Times New Roman"/>
          <w:sz w:val="24"/>
          <w:szCs w:val="24"/>
          <w:lang w:val="ru-RU"/>
        </w:rPr>
        <w:t>Приравниваем нулю выражение в скобках.</w:t>
      </w:r>
      <w:r w:rsidR="00AB0E1F" w:rsidRP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 </w:t>
      </w:r>
    </w:p>
    <w:p w:rsidR="00AB0E1F" w:rsidRPr="00AB0E1F" w:rsidRDefault="00AB0E1F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proofErr w:type="gramStart"/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8043D8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proofErr w:type="gram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8043D8">
        <w:rPr>
          <w:rFonts w:ascii="Verdana" w:eastAsia="Times New Roman" w:hAnsi="Verdana" w:cs="Times New Roman"/>
          <w:sz w:val="24"/>
          <w:szCs w:val="24"/>
          <w:lang w:val="ru-RU"/>
        </w:rPr>
        <w:t xml:space="preserve">- 3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Pr="008043D8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P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= 0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, 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P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9 – 4*2 = 1.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200E38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1</w:t>
      </w:r>
      <w:proofErr w:type="gramEnd"/>
      <w:r w:rsidRPr="00B749E9">
        <w:rPr>
          <w:rFonts w:ascii="Verdana" w:eastAsia="Times New Roman" w:hAnsi="Verdana" w:cs="Times New Roman"/>
          <w:sz w:val="24"/>
          <w:szCs w:val="24"/>
          <w:lang w:val="ru-RU"/>
        </w:rPr>
        <w:t xml:space="preserve"> = </w:t>
      </w:r>
      <w:r w:rsidR="00AB0E1F">
        <w:rPr>
          <w:rFonts w:ascii="Verdana" w:eastAsia="Times New Roman" w:hAnsi="Verdana" w:cs="Times New Roman"/>
          <w:sz w:val="24"/>
          <w:szCs w:val="24"/>
          <w:lang w:val="ru-RU"/>
        </w:rPr>
        <w:t>(3 – 1)/2 = 1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, х</w:t>
      </w:r>
      <w:r w:rsidRPr="00200E38">
        <w:rPr>
          <w:rFonts w:ascii="Verdana" w:eastAsia="Times New Roman" w:hAnsi="Verdana" w:cs="Times New Roman"/>
          <w:sz w:val="24"/>
          <w:szCs w:val="24"/>
          <w:vertAlign w:val="subscript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=</w:t>
      </w:r>
      <w:r w:rsidR="00AB0E1F">
        <w:rPr>
          <w:rFonts w:ascii="Verdana" w:eastAsia="Times New Roman" w:hAnsi="Verdana" w:cs="Times New Roman"/>
          <w:sz w:val="24"/>
          <w:szCs w:val="24"/>
          <w:lang w:val="ru-RU"/>
        </w:rPr>
        <w:t xml:space="preserve"> (3 + 1)/2 =2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их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х = </w:t>
      </w:r>
      <w:r w:rsidR="00AB0E1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1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и х = </w:t>
      </w:r>
      <w:r w:rsidR="00AB0E1F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9D0581" w:rsidRPr="00954620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ыми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ами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Ind w:w="-127" w:type="dxa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C41E56" w:rsidTr="00713C65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Default="00C41E56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843E25" w:rsidRDefault="00843E25" w:rsidP="00C41E5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843E25" w:rsidRDefault="00843E25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Pr="00B749E9" w:rsidRDefault="00843E25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C41E56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Pr="00D2637A" w:rsidRDefault="00D2637A" w:rsidP="00713C65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</w:tr>
      <w:tr w:rsidR="00C41E56" w:rsidTr="009D0581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E56" w:rsidRDefault="00C41E56" w:rsidP="009D058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Default="00C41E56" w:rsidP="009D05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56" w:rsidRPr="00D2637A" w:rsidRDefault="00D2637A" w:rsidP="009D058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Default="00C41E56" w:rsidP="009D058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E56" w:rsidRPr="00D2637A" w:rsidRDefault="00C41E56" w:rsidP="00D2637A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2637A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</w:tr>
    </w:tbl>
    <w:p w:rsidR="009D0581" w:rsidRPr="00954620" w:rsidRDefault="009D0581" w:rsidP="009D0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581" w:rsidRPr="000E1A55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="00D2637A" w:rsidRPr="00D2637A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 xml:space="preserve"> </w:t>
      </w:r>
      <w:r w:rsidR="00843E25" w:rsidRPr="00843E25">
        <w:rPr>
          <w:rFonts w:ascii="Verdana" w:eastAsia="Times New Roman" w:hAnsi="Verdana" w:cs="Verdana"/>
          <w:sz w:val="24"/>
          <w:szCs w:val="24"/>
          <w:bdr w:val="none" w:sz="0" w:space="0" w:color="auto" w:frame="1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6761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&lt;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поэтому функция 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убыва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ет на данн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9D0581" w:rsidRDefault="009D0581" w:rsidP="009D0581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(-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∞</w:t>
      </w:r>
      <w:r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; </w:t>
      </w:r>
      <w:r w:rsidR="00D2637A" w:rsidRPr="00D2637A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1</w:t>
      </w:r>
      <w:r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)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U</w:t>
      </w:r>
      <w:r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val="ru-RU"/>
        </w:rPr>
        <w:t>(</w:t>
      </w:r>
      <w:r w:rsidR="00843E25" w:rsidRPr="00843E2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36761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&gt;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функция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ых</w:t>
      </w:r>
      <w:proofErr w:type="spellEnd"/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промежутках.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D2637A" w:rsidRPr="00D2637A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1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proofErr w:type="spellStart"/>
      <w:r>
        <w:rPr>
          <w:rFonts w:ascii="Verdana" w:eastAsia="Times New Roman" w:hAnsi="Verdana" w:cs="Times New Roman"/>
          <w:sz w:val="24"/>
          <w:szCs w:val="24"/>
          <w:lang w:val="ru-RU"/>
        </w:rPr>
        <w:t>акс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убывает</w:t>
      </w:r>
      <w:r w:rsidR="00D2637A" w:rsidRPr="00D2637A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val="ru-RU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</w:t>
      </w:r>
      <w:r w:rsidR="00D2637A" w:rsidRPr="00D2637A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5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) Выпуклость и точки перегиба. 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Вычисляем вторую производную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77606C" w:rsidRP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) = (6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 xml:space="preserve">2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18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 xml:space="preserve"> + 12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)’ = 12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18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Приравниваем её  нулю: 12х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-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18</w:t>
      </w:r>
      <w:r w:rsidR="00843E25">
        <w:rPr>
          <w:rFonts w:ascii="Verdana" w:eastAsia="Times New Roman" w:hAnsi="Verdana" w:cs="Times New Roman"/>
          <w:sz w:val="24"/>
          <w:szCs w:val="24"/>
          <w:lang w:val="ru-RU"/>
        </w:rPr>
        <w:t xml:space="preserve"> = 0  или 6(2х -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) = 0.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>Отсюда находим точку перегиба графика функции: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2х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= 0,</w:t>
      </w:r>
    </w:p>
    <w:p w:rsidR="0077606C" w:rsidRP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х =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3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/2.</w:t>
      </w:r>
    </w:p>
    <w:p w:rsidR="00EE5833" w:rsidRPr="0077606C" w:rsidRDefault="0077606C" w:rsidP="00EE5833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Исследуем знак производной на интервалах, на которые критическ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ая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а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дел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т област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>ь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определения функции.  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="00EE5833" w:rsidRPr="0077606C">
        <w:rPr>
          <w:rFonts w:ascii="Verdana" w:eastAsia="Times New Roman" w:hAnsi="Verdana" w:cs="Times New Roman"/>
          <w:sz w:val="24"/>
          <w:szCs w:val="24"/>
          <w:lang w:val="ru-RU"/>
        </w:rPr>
        <w:t>’’(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EE5833" w:rsidRPr="0077606C">
        <w:rPr>
          <w:rFonts w:ascii="Verdana" w:eastAsia="Times New Roman" w:hAnsi="Verdana" w:cs="Times New Roman"/>
          <w:sz w:val="24"/>
          <w:szCs w:val="24"/>
          <w:lang w:val="ru-RU"/>
        </w:rPr>
        <w:t>) = 12</w:t>
      </w:r>
      <w:r w:rsidR="00EE5833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EE5833"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="00EE5833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18</w:t>
      </w:r>
      <w:r w:rsidR="00EE5833" w:rsidRPr="0077606C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tbl>
      <w:tblPr>
        <w:tblW w:w="3928" w:type="dxa"/>
        <w:jc w:val="center"/>
        <w:tblInd w:w="-127" w:type="dxa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</w:tblGrid>
      <w:tr w:rsidR="00EE5833" w:rsidTr="00EE5833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Default="00EE5833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7606C">
              <w:rPr>
                <w:rFonts w:ascii="Verdana" w:eastAsia="Times New Roman" w:hAnsi="Verdana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843E25" w:rsidRDefault="00843E25" w:rsidP="00EE583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B749E9" w:rsidRDefault="00843E25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  <w:r w:rsidR="00EE5833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Pr="00843E25" w:rsidRDefault="00843E25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</w:tr>
      <w:tr w:rsidR="00EE5833" w:rsidTr="00EE5833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5833" w:rsidRDefault="00EE5833" w:rsidP="00F85AB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P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833" w:rsidRPr="00EE5833" w:rsidRDefault="00EE5833" w:rsidP="00F85ABC">
            <w:pPr>
              <w:spacing w:after="0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6</w:t>
            </w:r>
          </w:p>
        </w:tc>
      </w:tr>
    </w:tbl>
    <w:p w:rsidR="00AC13A8" w:rsidRPr="00AC13A8" w:rsidRDefault="0077606C" w:rsidP="00AC13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  <w:lang w:val="ru-RU"/>
        </w:rPr>
      </w:pPr>
      <w:r w:rsidRPr="0077606C">
        <w:rPr>
          <w:rFonts w:ascii="Verdana" w:hAnsi="Verdana"/>
          <w:lang w:val="ru-RU"/>
        </w:rPr>
        <w:t xml:space="preserve"> </w:t>
      </w:r>
      <w:r w:rsidR="00AC13A8">
        <w:rPr>
          <w:rFonts w:ascii="Verdana" w:hAnsi="Verdana"/>
          <w:lang w:val="ru-RU"/>
        </w:rPr>
        <w:t>Е</w:t>
      </w:r>
      <w:r w:rsidR="00AC13A8">
        <w:rPr>
          <w:rFonts w:ascii="Arial" w:hAnsi="Arial" w:cs="Arial"/>
          <w:color w:val="000000"/>
        </w:rPr>
        <w:t>сли вторая производная </w:t>
      </w:r>
      <w:r w:rsidR="00AC13A8">
        <w:rPr>
          <w:rFonts w:ascii="Arial" w:hAnsi="Arial" w:cs="Arial"/>
          <w:noProof/>
          <w:color w:val="000000"/>
          <w:lang/>
        </w:rPr>
        <w:drawing>
          <wp:inline distT="0" distB="0" distL="0" distR="0">
            <wp:extent cx="571500" cy="203200"/>
            <wp:effectExtent l="0" t="0" r="0" b="6350"/>
            <wp:docPr id="5" name="Рисунок 5" descr="http://mathprofi.ru/k/vypuklost_vognutost_tochki_peregiba_grafik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vypuklost_vognutost_tochki_peregiba_grafika_clip_image02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3A8">
        <w:rPr>
          <w:rFonts w:ascii="Arial" w:hAnsi="Arial" w:cs="Arial"/>
          <w:color w:val="000000"/>
        </w:rPr>
        <w:t> на интервале, то график функции </w:t>
      </w:r>
      <w:r w:rsidR="00AC13A8">
        <w:rPr>
          <w:rFonts w:ascii="Arial" w:hAnsi="Arial" w:cs="Arial"/>
          <w:noProof/>
          <w:color w:val="000000"/>
          <w:lang/>
        </w:rPr>
        <w:drawing>
          <wp:inline distT="0" distB="0" distL="0" distR="0">
            <wp:extent cx="342900" cy="203200"/>
            <wp:effectExtent l="0" t="0" r="0" b="6350"/>
            <wp:docPr id="4" name="Рисунок 4" descr="http://mathprofi.ru/k/vypuklost_vognutost_tochki_peregiba_grafik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k/vypuklost_vognutost_tochki_peregiba_grafika_clip_image0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3A8">
        <w:rPr>
          <w:rFonts w:ascii="Arial" w:hAnsi="Arial" w:cs="Arial"/>
          <w:color w:val="000000"/>
        </w:rPr>
        <w:t> является выпуклым на данном интервале</w:t>
      </w:r>
      <w:r w:rsidR="00AC13A8">
        <w:rPr>
          <w:rFonts w:ascii="Arial" w:hAnsi="Arial" w:cs="Arial"/>
          <w:color w:val="000000"/>
          <w:lang w:val="ru-RU"/>
        </w:rPr>
        <w:t>.</w:t>
      </w:r>
    </w:p>
    <w:p w:rsidR="00AC13A8" w:rsidRDefault="00AC13A8" w:rsidP="00AC13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Е</w:t>
      </w:r>
      <w:r>
        <w:rPr>
          <w:rFonts w:ascii="Arial" w:hAnsi="Arial" w:cs="Arial"/>
          <w:color w:val="000000"/>
        </w:rPr>
        <w:t>сли вторая производная </w:t>
      </w:r>
      <w:r>
        <w:rPr>
          <w:rFonts w:ascii="Arial" w:hAnsi="Arial" w:cs="Arial"/>
          <w:noProof/>
          <w:color w:val="000000"/>
          <w:lang/>
        </w:rPr>
        <w:drawing>
          <wp:inline distT="0" distB="0" distL="0" distR="0">
            <wp:extent cx="571500" cy="203200"/>
            <wp:effectExtent l="0" t="0" r="0" b="6350"/>
            <wp:docPr id="3" name="Рисунок 3" descr="http://mathprofi.ru/k/vypuklost_vognutost_tochki_peregiba_grafik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k/vypuklost_vognutost_tochki_peregiba_grafika_clip_image03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/>
        </w:rPr>
        <w:drawing>
          <wp:inline distT="0" distB="0" distL="0" distR="0">
            <wp:extent cx="342900" cy="203200"/>
            <wp:effectExtent l="0" t="0" r="0" b="6350"/>
            <wp:docPr id="2" name="Рисунок 2" descr="http://mathprofi.ru/k/vypuklost_vognutost_tochki_peregiba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k/vypuklost_vognutost_tochki_peregiba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вогнутым на данном интервале.</w:t>
      </w:r>
    </w:p>
    <w:p w:rsidR="0077606C" w:rsidRPr="00AC13A8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u w:val="single"/>
          <w:lang w:val="ru-RU"/>
        </w:rPr>
      </w:pP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Функция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 xml:space="preserve"> выпукла вверх на интервале (-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∞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 xml:space="preserve">; 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(3/2)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 , выпукла вниз на интервале 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(</w:t>
      </w:r>
      <w:r w:rsidR="00843E25" w:rsidRPr="00843E25">
        <w:rPr>
          <w:rFonts w:ascii="Verdana" w:eastAsia="Times New Roman" w:hAnsi="Verdana" w:cs="Times New Roman"/>
          <w:sz w:val="24"/>
          <w:szCs w:val="24"/>
          <w:lang w:val="ru-RU"/>
        </w:rPr>
        <w:t>3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>/2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)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>; +</w:t>
      </w: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∞</w:t>
      </w:r>
      <w:r w:rsidR="00AC13A8">
        <w:rPr>
          <w:rFonts w:ascii="Verdana" w:eastAsia="Times New Roman" w:hAnsi="Verdana" w:cs="Times New Roman"/>
          <w:sz w:val="24"/>
          <w:szCs w:val="24"/>
          <w:lang w:val="ru-RU"/>
        </w:rPr>
        <w:t>).</w:t>
      </w:r>
    </w:p>
    <w:p w:rsidR="00AC13A8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6) Асимптоты.  </w:t>
      </w:r>
    </w:p>
    <w:p w:rsidR="0077606C" w:rsidRDefault="0077606C" w:rsidP="0077606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 xml:space="preserve">Так как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+1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2x+3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  <w:lang w:val="ru-RU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-9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+12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ru-RU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val="ru-RU"/>
              </w:rPr>
              <m:t>=∞</m:t>
            </m:r>
          </m:e>
        </m:func>
      </m:oMath>
      <w:r w:rsidRPr="0077606C">
        <w:rPr>
          <w:rFonts w:ascii="Verdana" w:eastAsia="Times New Roman" w:hAnsi="Verdana" w:cs="Times New Roman"/>
          <w:sz w:val="24"/>
          <w:szCs w:val="24"/>
          <w:lang w:val="ru-RU"/>
        </w:rPr>
        <w:t>, асимптот нет</w:t>
      </w:r>
    </w:p>
    <w:p w:rsidR="00AC13A8" w:rsidRPr="0077606C" w:rsidRDefault="00AC13A8" w:rsidP="000501C0">
      <w:pPr>
        <w:shd w:val="clear" w:color="auto" w:fill="FFFFFF"/>
        <w:spacing w:before="100" w:beforeAutospacing="1" w:after="10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  <w:lang w:val="ru-RU"/>
        </w:rPr>
      </w:pPr>
    </w:p>
    <w:p w:rsidR="00843E25" w:rsidRDefault="00AC13A8" w:rsidP="009D0581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  <w:lang w:val="en-US"/>
        </w:rPr>
      </w:pPr>
      <w:r>
        <w:rPr>
          <w:rFonts w:eastAsia="Times New Roman" w:cs="Times New Roman"/>
          <w:color w:val="000000"/>
          <w:kern w:val="36"/>
          <w:sz w:val="24"/>
          <w:szCs w:val="24"/>
          <w:lang w:val="ru-RU"/>
        </w:rPr>
        <w:t>7</w:t>
      </w:r>
      <w:r w:rsidR="009D0581"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val="ru-RU"/>
        </w:rPr>
        <w:t>)</w:t>
      </w:r>
      <w:r w:rsidR="009D0581"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="009D0581" w:rsidRPr="0055285C">
        <w:rPr>
          <w:rFonts w:ascii="Verdana" w:eastAsia="Times New Roman" w:hAnsi="Verdana" w:cs="Times New Roman"/>
          <w:sz w:val="24"/>
          <w:szCs w:val="24"/>
        </w:rPr>
        <w:t xml:space="preserve">Дополнительные точки для построения графика функции  </w:t>
      </w:r>
    </w:p>
    <w:p w:rsidR="009D0581" w:rsidRDefault="009D0581" w:rsidP="009D0581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55285C">
        <w:rPr>
          <w:rFonts w:ascii="Verdana" w:eastAsia="Times New Roman" w:hAnsi="Verdana" w:cs="Times New Roman"/>
          <w:sz w:val="24"/>
          <w:szCs w:val="24"/>
        </w:rPr>
        <w:t xml:space="preserve">y(x) = </w:t>
      </w:r>
      <w:r w:rsidR="00D2637A" w:rsidRPr="00D2637A">
        <w:rPr>
          <w:rFonts w:ascii="Verdana" w:eastAsia="Times New Roman" w:hAnsi="Verdana" w:cs="Times New Roman"/>
          <w:sz w:val="24"/>
          <w:szCs w:val="24"/>
          <w:lang w:val="ru-RU"/>
        </w:rPr>
        <w:t>2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9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6C15">
        <w:rPr>
          <w:rFonts w:ascii="Verdana" w:eastAsia="Times New Roman" w:hAnsi="Verdana" w:cs="Times New Roman"/>
          <w:sz w:val="24"/>
          <w:szCs w:val="24"/>
          <w:vertAlign w:val="superscript"/>
          <w:lang w:val="ru-RU"/>
        </w:rPr>
        <w:t>2</w:t>
      </w:r>
      <w:r>
        <w:rPr>
          <w:rFonts w:ascii="Verdana" w:eastAsia="Times New Roman" w:hAnsi="Verdana" w:cs="Times New Roman"/>
          <w:sz w:val="24"/>
          <w:szCs w:val="24"/>
          <w:lang w:val="ru-RU"/>
        </w:rPr>
        <w:t xml:space="preserve"> + </w:t>
      </w:r>
      <w:r w:rsidR="00D2637A" w:rsidRPr="00D2637A">
        <w:rPr>
          <w:rFonts w:ascii="Verdana" w:eastAsia="Times New Roman" w:hAnsi="Verdana" w:cs="Times New Roman"/>
          <w:sz w:val="24"/>
          <w:szCs w:val="24"/>
          <w:lang w:val="ru-RU"/>
        </w:rPr>
        <w:t>1</w:t>
      </w:r>
      <w:r w:rsidR="00843E25">
        <w:rPr>
          <w:rFonts w:ascii="Verdana" w:eastAsia="Times New Roman" w:hAnsi="Verdana" w:cs="Times New Roman"/>
          <w:sz w:val="24"/>
          <w:szCs w:val="24"/>
          <w:lang w:val="en-US"/>
        </w:rPr>
        <w:t>2x + 3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p w:rsidR="000501C0" w:rsidRDefault="000501C0" w:rsidP="000501C0">
      <w:pPr>
        <w:spacing w:after="3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/>
        </w:rPr>
        <w:sectPr w:rsidR="000501C0" w:rsidSect="00843E25">
          <w:type w:val="continuous"/>
          <w:pgSz w:w="11906" w:h="16838"/>
          <w:pgMar w:top="851" w:right="851" w:bottom="709" w:left="992" w:header="709" w:footer="709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Look w:val="04A0" w:firstRow="1" w:lastRow="0" w:firstColumn="1" w:lastColumn="0" w:noHBand="0" w:noVBand="1"/>
      </w:tblPr>
      <w:tblGrid>
        <w:gridCol w:w="1507"/>
        <w:gridCol w:w="1493"/>
      </w:tblGrid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lastRenderedPageBreak/>
              <w:t>x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b/>
                <w:bCs/>
                <w:sz w:val="24"/>
                <w:szCs w:val="24"/>
                <w:lang/>
              </w:rPr>
              <w:t>y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-1.0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-20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-0.5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-5.5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3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0.5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7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1.0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8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1.5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7.5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2.0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7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2.5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8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3.0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12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3.5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20.5</w:t>
            </w:r>
          </w:p>
        </w:tc>
      </w:tr>
      <w:tr w:rsidR="000501C0" w:rsidRPr="000501C0" w:rsidTr="000501C0">
        <w:trPr>
          <w:jc w:val="center"/>
        </w:trPr>
        <w:tc>
          <w:tcPr>
            <w:tcW w:w="1500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4.0</w:t>
            </w:r>
          </w:p>
        </w:tc>
        <w:tc>
          <w:tcPr>
            <w:tcW w:w="1487" w:type="dxa"/>
            <w:hideMark/>
          </w:tcPr>
          <w:p w:rsidR="000501C0" w:rsidRPr="000501C0" w:rsidRDefault="000501C0" w:rsidP="000501C0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01C0">
              <w:rPr>
                <w:rFonts w:ascii="Arial" w:eastAsia="Times New Roman" w:hAnsi="Arial" w:cs="Arial"/>
                <w:sz w:val="24"/>
                <w:szCs w:val="24"/>
                <w:lang/>
              </w:rPr>
              <w:t>35</w:t>
            </w:r>
          </w:p>
        </w:tc>
      </w:tr>
    </w:tbl>
    <w:p w:rsidR="000501C0" w:rsidRDefault="000501C0" w:rsidP="000501C0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/>
        </w:rPr>
        <w:sectPr w:rsidR="000501C0" w:rsidSect="000501C0">
          <w:type w:val="continuous"/>
          <w:pgSz w:w="11906" w:h="16838"/>
          <w:pgMar w:top="851" w:right="851" w:bottom="709" w:left="992" w:header="709" w:footer="709" w:gutter="0"/>
          <w:cols w:num="2" w:space="708"/>
          <w:docGrid w:linePitch="360"/>
        </w:sectPr>
      </w:pPr>
    </w:p>
    <w:p w:rsidR="000501C0" w:rsidRPr="000501C0" w:rsidRDefault="000501C0" w:rsidP="000501C0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/>
        </w:rPr>
      </w:pPr>
    </w:p>
    <w:p w:rsidR="009D0581" w:rsidRDefault="009D0581" w:rsidP="009D0581">
      <w:pPr>
        <w:spacing w:after="30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val="en-US"/>
        </w:rPr>
      </w:pPr>
    </w:p>
    <w:p w:rsidR="009D0581" w:rsidRDefault="000501C0" w:rsidP="009D0581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0501C0">
        <w:rPr>
          <w:rFonts w:ascii="Verdana" w:eastAsia="Times New Roman" w:hAnsi="Verdana" w:cs="Times New Roman"/>
          <w:sz w:val="24"/>
          <w:szCs w:val="24"/>
          <w:lang w:val="ru-RU"/>
        </w:rPr>
        <w:lastRenderedPageBreak/>
        <w:t>8</w:t>
      </w:r>
      <w:r w:rsidR="009D0581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proofErr w:type="spellStart"/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ые</w:t>
      </w:r>
      <w:proofErr w:type="spellEnd"/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и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я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proofErr w:type="spellStart"/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ями</w:t>
      </w:r>
      <w:proofErr w:type="spellEnd"/>
      <w:r w:rsidR="009D0581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и экстремумы</w:t>
      </w:r>
      <w:r w:rsidR="009D0581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9D0581">
        <w:rPr>
          <w:rFonts w:ascii="Verdana" w:eastAsia="Times New Roman" w:hAnsi="Verdana" w:cs="Times New Roman"/>
          <w:sz w:val="24"/>
          <w:szCs w:val="24"/>
          <w:lang w:val="ru-RU"/>
        </w:rPr>
        <w:t>.</w:t>
      </w:r>
    </w:p>
    <w:p w:rsidR="009D0581" w:rsidRPr="00954620" w:rsidRDefault="000501C0" w:rsidP="000501C0">
      <w:pPr>
        <w:shd w:val="clear" w:color="auto" w:fill="FFFFFF"/>
        <w:tabs>
          <w:tab w:val="left" w:pos="2694"/>
          <w:tab w:val="left" w:pos="3828"/>
        </w:tabs>
        <w:spacing w:after="0" w:afterAutospacing="1" w:line="240" w:lineRule="auto"/>
        <w:ind w:left="120" w:right="120"/>
        <w:jc w:val="center"/>
        <w:rPr>
          <w:rFonts w:ascii="Verdana" w:eastAsia="Times New Roman" w:hAnsi="Verdana" w:cs="Times New Roman"/>
          <w:sz w:val="24"/>
          <w:szCs w:val="24"/>
          <w:lang w:val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2556510</wp:posOffset>
                </wp:positionV>
                <wp:extent cx="45719" cy="82550"/>
                <wp:effectExtent l="0" t="0" r="12065" b="127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87.85pt;margin-top:201.3pt;width:3.6pt;height: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2512060</wp:posOffset>
                </wp:positionV>
                <wp:extent cx="45719" cy="82550"/>
                <wp:effectExtent l="0" t="0" r="12065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51.35pt;margin-top:197.8pt;width:3.6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2454910</wp:posOffset>
                </wp:positionV>
                <wp:extent cx="50800" cy="57150"/>
                <wp:effectExtent l="0" t="0" r="2540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13.85pt;margin-top:193.3pt;width:4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2969260</wp:posOffset>
                </wp:positionV>
                <wp:extent cx="45719" cy="63500"/>
                <wp:effectExtent l="0" t="0" r="12065" b="1270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39.85pt;margin-top:233.8pt;width:3.6pt;height: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" fillcolor="black [3204]" strokecolor="black [1604]" strokeweight="2pt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3305810</wp:posOffset>
                </wp:positionV>
                <wp:extent cx="57150" cy="45719"/>
                <wp:effectExtent l="0" t="0" r="19050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23.35pt;margin-top:260.3pt;width:4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" fillcolor="black [3204]" strokecolor="black [1604]" strokeweight="2pt"/>
            </w:pict>
          </mc:Fallback>
        </mc:AlternateContent>
      </w:r>
      <w:bookmarkStart w:id="0" w:name="_GoBack"/>
      <w:r>
        <w:rPr>
          <w:rFonts w:ascii="Verdana" w:eastAsia="Times New Roman" w:hAnsi="Verdana" w:cs="Times New Roman"/>
          <w:noProof/>
          <w:sz w:val="24"/>
          <w:szCs w:val="24"/>
          <w:lang/>
        </w:rPr>
        <w:drawing>
          <wp:inline distT="0" distB="0" distL="0" distR="0">
            <wp:extent cx="5200705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" t="1801" r="1423" b="5183"/>
                    <a:stretch/>
                  </pic:blipFill>
                  <pic:spPr bwMode="auto">
                    <a:xfrm>
                      <a:off x="0" y="0"/>
                      <a:ext cx="5235779" cy="5120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D0581" w:rsidRDefault="009D0581" w:rsidP="009D0581"/>
    <w:p w:rsidR="009D0581" w:rsidRPr="009D0581" w:rsidRDefault="009D0581">
      <w:pPr>
        <w:rPr>
          <w:lang w:val="ru-RU"/>
        </w:rPr>
      </w:pPr>
    </w:p>
    <w:sectPr w:rsidR="009D0581" w:rsidRPr="009D0581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9C" w:rsidRDefault="00EA5C9C" w:rsidP="00843E25">
      <w:pPr>
        <w:spacing w:after="0" w:line="240" w:lineRule="auto"/>
      </w:pPr>
      <w:r>
        <w:separator/>
      </w:r>
    </w:p>
  </w:endnote>
  <w:endnote w:type="continuationSeparator" w:id="0">
    <w:p w:rsidR="00EA5C9C" w:rsidRDefault="00EA5C9C" w:rsidP="008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9C" w:rsidRDefault="00EA5C9C" w:rsidP="00843E25">
      <w:pPr>
        <w:spacing w:after="0" w:line="240" w:lineRule="auto"/>
      </w:pPr>
      <w:r>
        <w:separator/>
      </w:r>
    </w:p>
  </w:footnote>
  <w:footnote w:type="continuationSeparator" w:id="0">
    <w:p w:rsidR="00EA5C9C" w:rsidRDefault="00EA5C9C" w:rsidP="0084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5242"/>
    <w:multiLevelType w:val="multilevel"/>
    <w:tmpl w:val="C87CC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C"/>
    <w:rsid w:val="000501C0"/>
    <w:rsid w:val="000D2786"/>
    <w:rsid w:val="000E1A55"/>
    <w:rsid w:val="001607A5"/>
    <w:rsid w:val="001657FC"/>
    <w:rsid w:val="00185B22"/>
    <w:rsid w:val="001A2376"/>
    <w:rsid w:val="00200E38"/>
    <w:rsid w:val="002542A9"/>
    <w:rsid w:val="00265966"/>
    <w:rsid w:val="00274F31"/>
    <w:rsid w:val="00345518"/>
    <w:rsid w:val="0036761B"/>
    <w:rsid w:val="0041123C"/>
    <w:rsid w:val="004175F0"/>
    <w:rsid w:val="00501672"/>
    <w:rsid w:val="0055285C"/>
    <w:rsid w:val="00556C15"/>
    <w:rsid w:val="00567185"/>
    <w:rsid w:val="0058079D"/>
    <w:rsid w:val="005C3DD3"/>
    <w:rsid w:val="00675EAB"/>
    <w:rsid w:val="006C6D89"/>
    <w:rsid w:val="00713C65"/>
    <w:rsid w:val="00735D16"/>
    <w:rsid w:val="007431B1"/>
    <w:rsid w:val="0077606C"/>
    <w:rsid w:val="00794AF2"/>
    <w:rsid w:val="007D5272"/>
    <w:rsid w:val="008043D8"/>
    <w:rsid w:val="00820D62"/>
    <w:rsid w:val="00830742"/>
    <w:rsid w:val="00843E25"/>
    <w:rsid w:val="00856123"/>
    <w:rsid w:val="0088632C"/>
    <w:rsid w:val="008F71BC"/>
    <w:rsid w:val="009D0581"/>
    <w:rsid w:val="00AB0E1F"/>
    <w:rsid w:val="00AC13A8"/>
    <w:rsid w:val="00AF3910"/>
    <w:rsid w:val="00B161FE"/>
    <w:rsid w:val="00B406BD"/>
    <w:rsid w:val="00B7426B"/>
    <w:rsid w:val="00BB3DED"/>
    <w:rsid w:val="00C00B2B"/>
    <w:rsid w:val="00C41E56"/>
    <w:rsid w:val="00C54854"/>
    <w:rsid w:val="00C6293D"/>
    <w:rsid w:val="00C81301"/>
    <w:rsid w:val="00C8166D"/>
    <w:rsid w:val="00D2637A"/>
    <w:rsid w:val="00DA2CD7"/>
    <w:rsid w:val="00DA671A"/>
    <w:rsid w:val="00DD49D7"/>
    <w:rsid w:val="00DD5739"/>
    <w:rsid w:val="00DE768E"/>
    <w:rsid w:val="00E13658"/>
    <w:rsid w:val="00E37A32"/>
    <w:rsid w:val="00EA242D"/>
    <w:rsid w:val="00EA5C9C"/>
    <w:rsid w:val="00ED4059"/>
    <w:rsid w:val="00EE5833"/>
    <w:rsid w:val="00F23339"/>
    <w:rsid w:val="00F7516E"/>
    <w:rsid w:val="00FD4894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E25"/>
  </w:style>
  <w:style w:type="paragraph" w:styleId="ac">
    <w:name w:val="footer"/>
    <w:basedOn w:val="a"/>
    <w:link w:val="ad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E25"/>
  </w:style>
  <w:style w:type="paragraph" w:styleId="ac">
    <w:name w:val="footer"/>
    <w:basedOn w:val="a"/>
    <w:link w:val="ad"/>
    <w:uiPriority w:val="99"/>
    <w:unhideWhenUsed/>
    <w:rsid w:val="0084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2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784">
                      <w:marLeft w:val="4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44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2020-06-23T17:43:00Z</dcterms:created>
  <dcterms:modified xsi:type="dcterms:W3CDTF">2020-06-23T21:11:00Z</dcterms:modified>
</cp:coreProperties>
</file>