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851" w:rsidRPr="00475543" w:rsidRDefault="00475543" w:rsidP="00475543">
      <w:pPr>
        <w:ind w:left="4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Helvetica" w:eastAsia="Times New Roman" w:hAnsi="Helvetica" w:cs="Helvetica"/>
          <w:color w:val="020A1B"/>
          <w:kern w:val="36"/>
          <w:sz w:val="32"/>
          <w:szCs w:val="32"/>
          <w:lang w:eastAsia="uk-UA"/>
        </w:rPr>
        <w:t>з)(4a – 24)( 9a + 15)(7a – 21) = 0 ;</w:t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>Теперь решение исходного уравнения разбивается на отдельные случаи.</w:t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 xml:space="preserve">Случай </w: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1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475543" w:rsidRPr="00475543" w:rsidRDefault="00475543" w:rsidP="00475543">
      <w:pPr>
        <w:ind w:left="12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4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>-24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0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>Перенесем известные величины в правую часть уравнения.</w:t>
      </w:r>
    </w:p>
    <w:p w:rsidR="00475543" w:rsidRPr="00475543" w:rsidRDefault="00475543" w:rsidP="00475543">
      <w:pPr>
        <w:ind w:left="20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4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24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>Разделим левую и правую часть уравнения на коэффициент при неизвестном.</w:t>
      </w:r>
    </w:p>
    <w:p w:rsidR="00475543" w:rsidRPr="00475543" w:rsidRDefault="00475543" w:rsidP="00475543">
      <w:pPr>
        <w:ind w:left="20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24:4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ind w:left="20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6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proofErr w:type="gramStart"/>
      <w:r w:rsidRPr="00475543">
        <w:rPr>
          <w:rFonts w:ascii="Times New Roman" w:hAnsi="Times New Roman" w:cs="Times New Roman"/>
          <w:sz w:val="32"/>
          <w:szCs w:val="32"/>
          <w:lang w:val="ru-RU"/>
        </w:rPr>
        <w:t>Итак,ответ</w:t>
      </w:r>
      <w:proofErr w:type="spellEnd"/>
      <w:proofErr w:type="gramEnd"/>
      <w:r w:rsidRPr="00475543">
        <w:rPr>
          <w:rFonts w:ascii="Times New Roman" w:hAnsi="Times New Roman" w:cs="Times New Roman"/>
          <w:sz w:val="32"/>
          <w:szCs w:val="32"/>
          <w:lang w:val="ru-RU"/>
        </w:rPr>
        <w:t xml:space="preserve"> этого случая: </w: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6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 xml:space="preserve">Случай </w: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2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475543" w:rsidRPr="00475543" w:rsidRDefault="00475543" w:rsidP="00475543">
      <w:pPr>
        <w:ind w:left="12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9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>+15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0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>Перенесем известные величины в правую часть уравнения.</w:t>
      </w:r>
    </w:p>
    <w:p w:rsidR="00475543" w:rsidRPr="00475543" w:rsidRDefault="00475543" w:rsidP="00475543">
      <w:pPr>
        <w:ind w:left="20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9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-15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>Разделим левую и правую часть ур</w:t>
      </w:r>
      <w:bookmarkStart w:id="0" w:name="_GoBack"/>
      <w:bookmarkEnd w:id="0"/>
      <w:r w:rsidRPr="00475543">
        <w:rPr>
          <w:rFonts w:ascii="Times New Roman" w:hAnsi="Times New Roman" w:cs="Times New Roman"/>
          <w:sz w:val="32"/>
          <w:szCs w:val="32"/>
          <w:lang w:val="ru-RU"/>
        </w:rPr>
        <w:t>авнения на коэффициент при неизвестном.</w:t>
      </w:r>
    </w:p>
    <w:p w:rsidR="00475543" w:rsidRPr="00475543" w:rsidRDefault="00475543" w:rsidP="00475543">
      <w:pPr>
        <w:ind w:left="20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\b(-15):9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ind w:left="20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-\f(5;3)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 xml:space="preserve">Итак, ответ этого случая: </w: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-\f(5;3)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 xml:space="preserve">Случай </w: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3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475543" w:rsidRPr="00475543" w:rsidRDefault="00475543" w:rsidP="00475543">
      <w:pPr>
        <w:ind w:left="12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7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>-21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0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>Перенесем известные величины в правую часть уравнения.</w:t>
      </w:r>
    </w:p>
    <w:p w:rsidR="00475543" w:rsidRPr="00475543" w:rsidRDefault="00475543" w:rsidP="00475543">
      <w:pPr>
        <w:ind w:left="20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7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21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>Разделим левую и правую часть уравнения на коэффициент при неизвестном.</w:t>
      </w:r>
    </w:p>
    <w:p w:rsidR="00475543" w:rsidRPr="00475543" w:rsidRDefault="00475543" w:rsidP="00475543">
      <w:pPr>
        <w:ind w:left="20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lastRenderedPageBreak/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21:7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ind w:left="20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3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proofErr w:type="gramStart"/>
      <w:r w:rsidRPr="00475543">
        <w:rPr>
          <w:rFonts w:ascii="Times New Roman" w:hAnsi="Times New Roman" w:cs="Times New Roman"/>
          <w:sz w:val="32"/>
          <w:szCs w:val="32"/>
          <w:lang w:val="ru-RU"/>
        </w:rPr>
        <w:t>Итак,ответ</w:t>
      </w:r>
      <w:proofErr w:type="spellEnd"/>
      <w:proofErr w:type="gramEnd"/>
      <w:r w:rsidRPr="00475543">
        <w:rPr>
          <w:rFonts w:ascii="Times New Roman" w:hAnsi="Times New Roman" w:cs="Times New Roman"/>
          <w:sz w:val="32"/>
          <w:szCs w:val="32"/>
          <w:lang w:val="ru-RU"/>
        </w:rPr>
        <w:t xml:space="preserve"> этого случая: </w: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3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 xml:space="preserve">Окончательный ответ: </w: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>-\f(5;3)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\;x=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>3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\;x=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6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475543" w:rsidRPr="00475543" w:rsidRDefault="00475543" w:rsidP="00475543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32"/>
          <w:szCs w:val="32"/>
          <w:lang w:eastAsia="uk-UA"/>
        </w:rPr>
      </w:pPr>
      <w:r w:rsidRPr="00475543">
        <w:rPr>
          <w:rFonts w:ascii="Helvetica" w:eastAsia="Times New Roman" w:hAnsi="Helvetica" w:cs="Helvetica"/>
          <w:color w:val="020A1B"/>
          <w:kern w:val="36"/>
          <w:sz w:val="32"/>
          <w:szCs w:val="32"/>
          <w:lang w:eastAsia="uk-UA"/>
        </w:rPr>
        <w:t>и)(x – 3 )2(x+ 5) = 0 ; </w:t>
      </w:r>
    </w:p>
    <w:p w:rsidR="00475543" w:rsidRPr="00475543" w:rsidRDefault="00475543" w:rsidP="00475543">
      <w:pPr>
        <w:ind w:left="400"/>
        <w:rPr>
          <w:rFonts w:ascii="Times New Roman" w:hAnsi="Times New Roman" w:cs="Times New Roman"/>
          <w:sz w:val="32"/>
          <w:szCs w:val="32"/>
          <w:lang w:val="ru-RU"/>
        </w:rPr>
      </w:pP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>Теперь решение исходного уравнения разбивается на отдельные случаи.</w:t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 xml:space="preserve">Случай </w: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1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475543" w:rsidRPr="00475543" w:rsidRDefault="00475543" w:rsidP="00475543">
      <w:pPr>
        <w:ind w:left="12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>-3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0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>Перенесем известные величины в правую часть уравнения.</w:t>
      </w:r>
    </w:p>
    <w:p w:rsidR="00475543" w:rsidRPr="00475543" w:rsidRDefault="00475543" w:rsidP="00475543">
      <w:pPr>
        <w:ind w:left="20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3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proofErr w:type="gramStart"/>
      <w:r w:rsidRPr="00475543">
        <w:rPr>
          <w:rFonts w:ascii="Times New Roman" w:hAnsi="Times New Roman" w:cs="Times New Roman"/>
          <w:sz w:val="32"/>
          <w:szCs w:val="32"/>
          <w:lang w:val="ru-RU"/>
        </w:rPr>
        <w:t>Итак,ответ</w:t>
      </w:r>
      <w:proofErr w:type="spellEnd"/>
      <w:proofErr w:type="gramEnd"/>
      <w:r w:rsidRPr="00475543">
        <w:rPr>
          <w:rFonts w:ascii="Times New Roman" w:hAnsi="Times New Roman" w:cs="Times New Roman"/>
          <w:sz w:val="32"/>
          <w:szCs w:val="32"/>
          <w:lang w:val="ru-RU"/>
        </w:rPr>
        <w:t xml:space="preserve"> этого случая: </w: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3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 xml:space="preserve">Случай </w: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2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475543" w:rsidRPr="00475543" w:rsidRDefault="00475543" w:rsidP="00475543">
      <w:pPr>
        <w:ind w:left="12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>+5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0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>Перенесем известные величины в правую часть уравнения.</w:t>
      </w:r>
    </w:p>
    <w:p w:rsidR="00475543" w:rsidRPr="00475543" w:rsidRDefault="00475543" w:rsidP="00475543">
      <w:pPr>
        <w:ind w:left="20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-5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proofErr w:type="gramStart"/>
      <w:r w:rsidRPr="00475543">
        <w:rPr>
          <w:rFonts w:ascii="Times New Roman" w:hAnsi="Times New Roman" w:cs="Times New Roman"/>
          <w:sz w:val="32"/>
          <w:szCs w:val="32"/>
          <w:lang w:val="ru-RU"/>
        </w:rPr>
        <w:t>Итак,ответ</w:t>
      </w:r>
      <w:proofErr w:type="spellEnd"/>
      <w:proofErr w:type="gramEnd"/>
      <w:r w:rsidRPr="00475543">
        <w:rPr>
          <w:rFonts w:ascii="Times New Roman" w:hAnsi="Times New Roman" w:cs="Times New Roman"/>
          <w:sz w:val="32"/>
          <w:szCs w:val="32"/>
          <w:lang w:val="ru-RU"/>
        </w:rPr>
        <w:t xml:space="preserve"> этого случая: </w: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-5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 xml:space="preserve">Окончательный ответ: </w: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>-5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\;x=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3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475543" w:rsidRPr="00475543" w:rsidRDefault="00475543" w:rsidP="00475543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32"/>
          <w:szCs w:val="32"/>
          <w:lang w:eastAsia="uk-UA"/>
        </w:rPr>
      </w:pPr>
      <w:r w:rsidRPr="00475543">
        <w:rPr>
          <w:rFonts w:ascii="Helvetica" w:eastAsia="Times New Roman" w:hAnsi="Helvetica" w:cs="Helvetica"/>
          <w:color w:val="020A1B"/>
          <w:kern w:val="36"/>
          <w:sz w:val="32"/>
          <w:szCs w:val="32"/>
          <w:lang w:eastAsia="uk-UA"/>
        </w:rPr>
        <w:t>к) y(y – 4 )( y2 + 9) = 0 ;</w:t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>Теперь решение исходного уравнения разбивается на отдельные случаи.</w:t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 xml:space="preserve">Случай </w: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1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475543" w:rsidRPr="00475543" w:rsidRDefault="00475543" w:rsidP="00475543">
      <w:pPr>
        <w:ind w:left="12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0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proofErr w:type="gramStart"/>
      <w:r w:rsidRPr="00475543">
        <w:rPr>
          <w:rFonts w:ascii="Times New Roman" w:hAnsi="Times New Roman" w:cs="Times New Roman"/>
          <w:sz w:val="32"/>
          <w:szCs w:val="32"/>
          <w:lang w:val="ru-RU"/>
        </w:rPr>
        <w:t>Итак,ответ</w:t>
      </w:r>
      <w:proofErr w:type="spellEnd"/>
      <w:proofErr w:type="gramEnd"/>
      <w:r w:rsidRPr="00475543">
        <w:rPr>
          <w:rFonts w:ascii="Times New Roman" w:hAnsi="Times New Roman" w:cs="Times New Roman"/>
          <w:sz w:val="32"/>
          <w:szCs w:val="32"/>
          <w:lang w:val="ru-RU"/>
        </w:rPr>
        <w:t xml:space="preserve"> этого случая: </w: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0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 xml:space="preserve">Случай </w: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2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475543" w:rsidRPr="00475543" w:rsidRDefault="00475543" w:rsidP="00475543">
      <w:pPr>
        <w:ind w:left="12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>-4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0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>Перенесем известные величины в правую часть уравнения.</w:t>
      </w:r>
    </w:p>
    <w:p w:rsidR="00475543" w:rsidRPr="00475543" w:rsidRDefault="00475543" w:rsidP="00475543">
      <w:pPr>
        <w:ind w:left="20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lastRenderedPageBreak/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4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proofErr w:type="gramStart"/>
      <w:r w:rsidRPr="00475543">
        <w:rPr>
          <w:rFonts w:ascii="Times New Roman" w:hAnsi="Times New Roman" w:cs="Times New Roman"/>
          <w:sz w:val="32"/>
          <w:szCs w:val="32"/>
          <w:lang w:val="ru-RU"/>
        </w:rPr>
        <w:t>Итак,ответ</w:t>
      </w:r>
      <w:proofErr w:type="spellEnd"/>
      <w:proofErr w:type="gramEnd"/>
      <w:r w:rsidRPr="00475543">
        <w:rPr>
          <w:rFonts w:ascii="Times New Roman" w:hAnsi="Times New Roman" w:cs="Times New Roman"/>
          <w:sz w:val="32"/>
          <w:szCs w:val="32"/>
          <w:lang w:val="ru-RU"/>
        </w:rPr>
        <w:t xml:space="preserve"> этого случая: </w: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4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 xml:space="preserve">Случай </w: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3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475543" w:rsidRPr="00475543" w:rsidRDefault="00475543" w:rsidP="00475543">
      <w:pPr>
        <w:ind w:left="12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2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>+9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0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>Перенесем известные величины в правую часть уравнения.</w:t>
      </w:r>
    </w:p>
    <w:p w:rsidR="00475543" w:rsidRPr="00475543" w:rsidRDefault="00475543" w:rsidP="00475543">
      <w:pPr>
        <w:ind w:left="20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2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-9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>Разделим левую и правую часть уравнения на коэффициент при неизвестном.</w:t>
      </w:r>
    </w:p>
    <w:p w:rsidR="00475543" w:rsidRPr="00475543" w:rsidRDefault="00475543" w:rsidP="00475543">
      <w:pPr>
        <w:ind w:left="20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\b(-9):2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ind w:left="20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>-4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,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5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proofErr w:type="gramStart"/>
      <w:r w:rsidRPr="00475543">
        <w:rPr>
          <w:rFonts w:ascii="Times New Roman" w:hAnsi="Times New Roman" w:cs="Times New Roman"/>
          <w:sz w:val="32"/>
          <w:szCs w:val="32"/>
          <w:lang w:val="ru-RU"/>
        </w:rPr>
        <w:t>Итак,ответ</w:t>
      </w:r>
      <w:proofErr w:type="spellEnd"/>
      <w:proofErr w:type="gramEnd"/>
      <w:r w:rsidRPr="00475543">
        <w:rPr>
          <w:rFonts w:ascii="Times New Roman" w:hAnsi="Times New Roman" w:cs="Times New Roman"/>
          <w:sz w:val="32"/>
          <w:szCs w:val="32"/>
          <w:lang w:val="ru-RU"/>
        </w:rPr>
        <w:t xml:space="preserve"> этого случая: </w: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>-4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,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5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 xml:space="preserve">Окончательный ответ: </w: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>-4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,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>5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\;x=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>0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\;x=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4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475543" w:rsidRPr="00475543" w:rsidRDefault="00475543" w:rsidP="00475543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32"/>
          <w:szCs w:val="32"/>
          <w:lang w:eastAsia="uk-UA"/>
        </w:rPr>
      </w:pPr>
      <w:r w:rsidRPr="00475543">
        <w:rPr>
          <w:rFonts w:ascii="Helvetica" w:eastAsia="Times New Roman" w:hAnsi="Helvetica" w:cs="Helvetica"/>
          <w:color w:val="020A1B"/>
          <w:kern w:val="36"/>
          <w:sz w:val="32"/>
          <w:szCs w:val="32"/>
          <w:lang w:eastAsia="uk-UA"/>
        </w:rPr>
        <w:t>л) (b + 7 )( b3 – 27) = 0 ;</w:t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>Теперь решение исходного уравнения разбивается на отдельные случаи.</w:t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 xml:space="preserve">Случай </w: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1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475543" w:rsidRPr="00475543" w:rsidRDefault="00475543" w:rsidP="00475543">
      <w:pPr>
        <w:ind w:left="12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b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>+7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0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>Перенесем известные величины в правую часть уравнения.</w:t>
      </w:r>
    </w:p>
    <w:p w:rsidR="00475543" w:rsidRPr="00475543" w:rsidRDefault="00475543" w:rsidP="00475543">
      <w:pPr>
        <w:ind w:left="20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b=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-7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proofErr w:type="gramStart"/>
      <w:r w:rsidRPr="00475543">
        <w:rPr>
          <w:rFonts w:ascii="Times New Roman" w:hAnsi="Times New Roman" w:cs="Times New Roman"/>
          <w:sz w:val="32"/>
          <w:szCs w:val="32"/>
          <w:lang w:val="ru-RU"/>
        </w:rPr>
        <w:t>Итак,ответ</w:t>
      </w:r>
      <w:proofErr w:type="spellEnd"/>
      <w:proofErr w:type="gramEnd"/>
      <w:r w:rsidRPr="00475543">
        <w:rPr>
          <w:rFonts w:ascii="Times New Roman" w:hAnsi="Times New Roman" w:cs="Times New Roman"/>
          <w:sz w:val="32"/>
          <w:szCs w:val="32"/>
          <w:lang w:val="ru-RU"/>
        </w:rPr>
        <w:t xml:space="preserve"> этого случая: </w: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b=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-7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 xml:space="preserve">Случай </w: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2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475543" w:rsidRPr="00475543" w:rsidRDefault="00475543" w:rsidP="00475543">
      <w:pPr>
        <w:ind w:left="12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3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b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>-27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0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>Перенесем известные величины в правую часть уравнения.</w:t>
      </w:r>
    </w:p>
    <w:p w:rsidR="00475543" w:rsidRPr="00475543" w:rsidRDefault="00475543" w:rsidP="00475543">
      <w:pPr>
        <w:ind w:left="20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3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b=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27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>Разделим левую и правую часть уравнения на коэффициент при неизвестном.</w:t>
      </w:r>
    </w:p>
    <w:p w:rsidR="00475543" w:rsidRPr="00475543" w:rsidRDefault="00475543" w:rsidP="00475543">
      <w:pPr>
        <w:ind w:left="20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b=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27:3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ind w:left="20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b=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9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proofErr w:type="gramStart"/>
      <w:r w:rsidRPr="00475543">
        <w:rPr>
          <w:rFonts w:ascii="Times New Roman" w:hAnsi="Times New Roman" w:cs="Times New Roman"/>
          <w:sz w:val="32"/>
          <w:szCs w:val="32"/>
          <w:lang w:val="ru-RU"/>
        </w:rPr>
        <w:lastRenderedPageBreak/>
        <w:t>Итак,ответ</w:t>
      </w:r>
      <w:proofErr w:type="spellEnd"/>
      <w:proofErr w:type="gramEnd"/>
      <w:r w:rsidRPr="00475543">
        <w:rPr>
          <w:rFonts w:ascii="Times New Roman" w:hAnsi="Times New Roman" w:cs="Times New Roman"/>
          <w:sz w:val="32"/>
          <w:szCs w:val="32"/>
          <w:lang w:val="ru-RU"/>
        </w:rPr>
        <w:t xml:space="preserve"> этого случая: </w: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b=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9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 xml:space="preserve">Окончательный ответ: </w: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b=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>-7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\;b=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9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475543" w:rsidRPr="00475543" w:rsidRDefault="00475543" w:rsidP="00475543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32"/>
          <w:szCs w:val="32"/>
          <w:lang w:eastAsia="uk-UA"/>
        </w:rPr>
      </w:pPr>
      <w:r w:rsidRPr="00475543">
        <w:rPr>
          <w:rFonts w:ascii="Helvetica" w:eastAsia="Times New Roman" w:hAnsi="Helvetica" w:cs="Helvetica"/>
          <w:color w:val="020A1B"/>
          <w:kern w:val="36"/>
          <w:sz w:val="32"/>
          <w:szCs w:val="32"/>
          <w:lang w:eastAsia="uk-UA"/>
        </w:rPr>
        <w:t>м) x2 – 16 = 0 ;</w:t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>Перенесем известные величины в правую часть уравнения.</w:t>
      </w:r>
    </w:p>
    <w:p w:rsidR="00475543" w:rsidRPr="00475543" w:rsidRDefault="00475543" w:rsidP="00475543">
      <w:pPr>
        <w:ind w:left="8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2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16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>Разделим левую и правую часть уравнения на коэффициент при неизвестном.</w:t>
      </w:r>
    </w:p>
    <w:p w:rsidR="00475543" w:rsidRPr="00475543" w:rsidRDefault="00475543" w:rsidP="00475543">
      <w:pPr>
        <w:ind w:left="8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16:2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ind w:left="8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8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Helvetica" w:eastAsia="Times New Roman" w:hAnsi="Helvetica" w:cs="Helvetica"/>
          <w:color w:val="020A1B"/>
          <w:kern w:val="36"/>
          <w:sz w:val="32"/>
          <w:szCs w:val="32"/>
          <w:lang w:eastAsia="uk-UA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 xml:space="preserve">Окончательный ответ: </w: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8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t>.</w:t>
      </w:r>
      <w:r w:rsidRPr="00475543">
        <w:rPr>
          <w:rFonts w:ascii="Helvetica" w:eastAsia="Times New Roman" w:hAnsi="Helvetica" w:cs="Helvetica"/>
          <w:color w:val="020A1B"/>
          <w:kern w:val="36"/>
          <w:sz w:val="32"/>
          <w:szCs w:val="32"/>
          <w:lang w:eastAsia="uk-UA"/>
        </w:rPr>
        <w:br/>
        <w:t xml:space="preserve">н) a2 – 64 = </w:t>
      </w:r>
      <w:proofErr w:type="gramStart"/>
      <w:r w:rsidRPr="00475543">
        <w:rPr>
          <w:rFonts w:ascii="Helvetica" w:eastAsia="Times New Roman" w:hAnsi="Helvetica" w:cs="Helvetica"/>
          <w:color w:val="020A1B"/>
          <w:kern w:val="36"/>
          <w:sz w:val="32"/>
          <w:szCs w:val="32"/>
          <w:lang w:eastAsia="uk-UA"/>
        </w:rPr>
        <w:t>0 ;</w:t>
      </w:r>
      <w:proofErr w:type="gramEnd"/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>Перенесем известные величины в правую часть уравнения.</w:t>
      </w:r>
    </w:p>
    <w:p w:rsidR="00475543" w:rsidRPr="00475543" w:rsidRDefault="00475543" w:rsidP="00475543">
      <w:pPr>
        <w:ind w:left="8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2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a=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64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>Разделим левую и правую часть уравнения на коэффициент при неизвестном.</w:t>
      </w:r>
    </w:p>
    <w:p w:rsidR="00475543" w:rsidRPr="00475543" w:rsidRDefault="00475543" w:rsidP="00475543">
      <w:pPr>
        <w:ind w:left="8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a=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64:2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ind w:left="8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a=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32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 xml:space="preserve">Окончательный ответ: </w: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a=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32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475543" w:rsidRPr="00475543" w:rsidRDefault="00475543" w:rsidP="00475543">
      <w:pPr>
        <w:rPr>
          <w:rFonts w:ascii="Helvetica" w:eastAsia="Times New Roman" w:hAnsi="Helvetica" w:cs="Helvetica"/>
          <w:color w:val="020A1B"/>
          <w:kern w:val="36"/>
          <w:sz w:val="32"/>
          <w:szCs w:val="32"/>
          <w:lang w:eastAsia="uk-UA"/>
        </w:rPr>
      </w:pPr>
      <w:r w:rsidRPr="00475543">
        <w:rPr>
          <w:rFonts w:ascii="Helvetica" w:eastAsia="Times New Roman" w:hAnsi="Helvetica" w:cs="Helvetica"/>
          <w:color w:val="020A1B"/>
          <w:kern w:val="36"/>
          <w:sz w:val="32"/>
          <w:szCs w:val="32"/>
          <w:lang w:eastAsia="uk-UA"/>
        </w:rPr>
        <w:t>о) 4x2 – 64 = 0 ;</w:t>
      </w:r>
    </w:p>
    <w:p w:rsidR="00475543" w:rsidRPr="00475543" w:rsidRDefault="00475543" w:rsidP="00475543">
      <w:pPr>
        <w:ind w:left="4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4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>2-64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0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ind w:left="4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4·2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>-64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0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ind w:left="4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8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>-64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0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>Перенесем известные величины в правую часть уравнения.</w:t>
      </w:r>
    </w:p>
    <w:p w:rsidR="00475543" w:rsidRPr="00475543" w:rsidRDefault="00475543" w:rsidP="00475543">
      <w:pPr>
        <w:ind w:left="8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8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64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>Разделим левую и правую часть уравнения на коэффициент при неизвестном.</w:t>
      </w:r>
    </w:p>
    <w:p w:rsidR="00475543" w:rsidRPr="00475543" w:rsidRDefault="00475543" w:rsidP="00475543">
      <w:pPr>
        <w:ind w:left="8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64:8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ind w:left="8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8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 xml:space="preserve">Окончательный ответ: </w: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8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475543" w:rsidRPr="00475543" w:rsidRDefault="00475543" w:rsidP="00475543">
      <w:pPr>
        <w:rPr>
          <w:rFonts w:ascii="Helvetica" w:eastAsia="Times New Roman" w:hAnsi="Helvetica" w:cs="Helvetica"/>
          <w:color w:val="020A1B"/>
          <w:kern w:val="36"/>
          <w:sz w:val="32"/>
          <w:szCs w:val="32"/>
          <w:lang w:eastAsia="uk-UA"/>
        </w:rPr>
      </w:pPr>
      <w:r w:rsidRPr="00475543">
        <w:rPr>
          <w:rFonts w:ascii="Helvetica" w:eastAsia="Times New Roman" w:hAnsi="Helvetica" w:cs="Helvetica"/>
          <w:color w:val="020A1B"/>
          <w:kern w:val="36"/>
          <w:sz w:val="32"/>
          <w:szCs w:val="32"/>
          <w:lang w:eastAsia="uk-UA"/>
        </w:rPr>
        <w:lastRenderedPageBreak/>
        <w:t>п) 0,01y2 – 1 = 0 ;</w:t>
      </w:r>
    </w:p>
    <w:p w:rsidR="00475543" w:rsidRPr="00475543" w:rsidRDefault="00475543" w:rsidP="00475543">
      <w:pPr>
        <w:ind w:left="4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0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,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>01·2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y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>-1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0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ind w:left="4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0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,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>02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y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>-1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0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>Перенесем известные величины в правую часть уравнения.</w:t>
      </w:r>
    </w:p>
    <w:p w:rsidR="00475543" w:rsidRPr="00475543" w:rsidRDefault="00475543" w:rsidP="00475543">
      <w:pPr>
        <w:ind w:left="8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0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,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>02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y=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1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>Разделим левую и правую часть уравнения на коэффициент при неизвестном.</w:t>
      </w:r>
    </w:p>
    <w:p w:rsidR="00475543" w:rsidRPr="00475543" w:rsidRDefault="00475543" w:rsidP="00475543">
      <w:pPr>
        <w:ind w:left="8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y=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>1:0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,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02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ind w:left="8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y=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50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 xml:space="preserve">Окончательный ответ: </w: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y=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50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475543" w:rsidRPr="00475543" w:rsidRDefault="00475543" w:rsidP="00475543">
      <w:pPr>
        <w:rPr>
          <w:rFonts w:ascii="Helvetica" w:eastAsia="Times New Roman" w:hAnsi="Helvetica" w:cs="Helvetica"/>
          <w:color w:val="020A1B"/>
          <w:kern w:val="36"/>
          <w:sz w:val="32"/>
          <w:szCs w:val="32"/>
          <w:lang w:eastAsia="uk-UA"/>
        </w:rPr>
      </w:pPr>
      <w:r w:rsidRPr="00475543">
        <w:rPr>
          <w:rFonts w:ascii="Helvetica" w:eastAsia="Times New Roman" w:hAnsi="Helvetica" w:cs="Helvetica"/>
          <w:color w:val="020A1B"/>
          <w:kern w:val="36"/>
          <w:sz w:val="32"/>
          <w:szCs w:val="32"/>
          <w:lang w:eastAsia="uk-UA"/>
        </w:rPr>
        <w:br/>
        <w:t>р) 3x2 +6x = 0.</w:t>
      </w:r>
    </w:p>
    <w:p w:rsidR="00475543" w:rsidRPr="00475543" w:rsidRDefault="00475543" w:rsidP="00475543">
      <w:pPr>
        <w:ind w:left="4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3·2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>+6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0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ind w:left="4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6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>+6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0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>Приводим подобные члены.</w:t>
      </w:r>
    </w:p>
    <w:p w:rsidR="00475543" w:rsidRPr="00475543" w:rsidRDefault="00475543" w:rsidP="00475543">
      <w:pPr>
        <w:ind w:left="4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12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0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>Разделим левую и правую часть уравнения на коэффициент при неизвестном.</w:t>
      </w:r>
    </w:p>
    <w:p w:rsidR="00475543" w:rsidRPr="00475543" w:rsidRDefault="00475543" w:rsidP="00475543">
      <w:pPr>
        <w:ind w:left="8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0:12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ind w:left="800"/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0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75543">
        <w:rPr>
          <w:rFonts w:ascii="Times New Roman" w:hAnsi="Times New Roman" w:cs="Times New Roman"/>
          <w:sz w:val="32"/>
          <w:szCs w:val="32"/>
          <w:lang w:val="ru-RU"/>
        </w:rPr>
        <w:t xml:space="preserve">Окончательный ответ: </w: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begin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 EQ </w:instrText>
      </w:r>
      <w:r w:rsidRPr="00475543">
        <w:rPr>
          <w:rFonts w:ascii="Times New Roman" w:hAnsi="Times New Roman" w:cs="Times New Roman"/>
          <w:i/>
          <w:sz w:val="32"/>
          <w:szCs w:val="32"/>
          <w:lang w:val="ru-RU"/>
        </w:rPr>
        <w:instrText>x=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instrText xml:space="preserve">0 </w:instrText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fldChar w:fldCharType="end"/>
      </w:r>
      <w:r w:rsidRPr="0047554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475543" w:rsidRPr="00475543" w:rsidRDefault="00475543" w:rsidP="00475543">
      <w:pPr>
        <w:rPr>
          <w:rFonts w:ascii="Times New Roman" w:hAnsi="Times New Roman" w:cs="Times New Roman"/>
          <w:sz w:val="32"/>
          <w:szCs w:val="32"/>
        </w:rPr>
      </w:pPr>
    </w:p>
    <w:sectPr w:rsidR="00475543" w:rsidRPr="004755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543"/>
    <w:rsid w:val="0002115E"/>
    <w:rsid w:val="0007211A"/>
    <w:rsid w:val="000736CE"/>
    <w:rsid w:val="000F0E68"/>
    <w:rsid w:val="00194BEF"/>
    <w:rsid w:val="00197CEA"/>
    <w:rsid w:val="00240457"/>
    <w:rsid w:val="003324D7"/>
    <w:rsid w:val="00336BEA"/>
    <w:rsid w:val="003641C3"/>
    <w:rsid w:val="00393A54"/>
    <w:rsid w:val="003A6E22"/>
    <w:rsid w:val="003E74E8"/>
    <w:rsid w:val="003F22DC"/>
    <w:rsid w:val="00406CC4"/>
    <w:rsid w:val="00475543"/>
    <w:rsid w:val="004E2F31"/>
    <w:rsid w:val="004F1E24"/>
    <w:rsid w:val="005C7568"/>
    <w:rsid w:val="0065187E"/>
    <w:rsid w:val="0073106C"/>
    <w:rsid w:val="007451B9"/>
    <w:rsid w:val="00756F6B"/>
    <w:rsid w:val="00797DB0"/>
    <w:rsid w:val="007C0603"/>
    <w:rsid w:val="007E2C5E"/>
    <w:rsid w:val="007F0DCF"/>
    <w:rsid w:val="0080122D"/>
    <w:rsid w:val="00813FB0"/>
    <w:rsid w:val="00815851"/>
    <w:rsid w:val="0085284E"/>
    <w:rsid w:val="008D6F24"/>
    <w:rsid w:val="0099668C"/>
    <w:rsid w:val="00A239E6"/>
    <w:rsid w:val="00A62B01"/>
    <w:rsid w:val="00A9530D"/>
    <w:rsid w:val="00A97FAC"/>
    <w:rsid w:val="00AA7B65"/>
    <w:rsid w:val="00AB5EBD"/>
    <w:rsid w:val="00AD010C"/>
    <w:rsid w:val="00B17A37"/>
    <w:rsid w:val="00B44EB7"/>
    <w:rsid w:val="00B95BC1"/>
    <w:rsid w:val="00BC7150"/>
    <w:rsid w:val="00C66125"/>
    <w:rsid w:val="00C73000"/>
    <w:rsid w:val="00CC30F5"/>
    <w:rsid w:val="00D42A63"/>
    <w:rsid w:val="00D478D3"/>
    <w:rsid w:val="00E54148"/>
    <w:rsid w:val="00EA347D"/>
    <w:rsid w:val="00EB72D7"/>
    <w:rsid w:val="00ED39EE"/>
    <w:rsid w:val="00EE03E5"/>
    <w:rsid w:val="00F1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0579"/>
  <w15:chartTrackingRefBased/>
  <w15:docId w15:val="{AEDB4622-E18E-46FC-A8AE-9ADCB9C2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7CEA"/>
  </w:style>
  <w:style w:type="paragraph" w:styleId="1">
    <w:name w:val="heading 1"/>
    <w:basedOn w:val="a"/>
    <w:link w:val="10"/>
    <w:uiPriority w:val="9"/>
    <w:qFormat/>
    <w:rsid w:val="004755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7CEA"/>
    <w:rPr>
      <w:b/>
      <w:bCs/>
    </w:rPr>
  </w:style>
  <w:style w:type="character" w:styleId="a4">
    <w:name w:val="Emphasis"/>
    <w:basedOn w:val="a0"/>
    <w:uiPriority w:val="20"/>
    <w:qFormat/>
    <w:rsid w:val="00197CE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7554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6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2254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Каляфіцький Сергій</dc:creator>
  <cp:keywords/>
  <dc:description/>
  <cp:lastModifiedBy>Каляфіцький Сергій</cp:lastModifiedBy>
  <cp:revision>1</cp:revision>
  <dcterms:created xsi:type="dcterms:W3CDTF">2018-03-17T16:30:00Z</dcterms:created>
  <dcterms:modified xsi:type="dcterms:W3CDTF">2018-03-17T16:40:00Z</dcterms:modified>
</cp:coreProperties>
</file>