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Билет №1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1.     Археологическая периодизация эпохи древности на территории Казахстана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2.     Средневековые государства на территории Казахстана в  XIV- XV вв.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3.     Стратегическая программа развития «Казахстан - 2050»</w:t>
      </w:r>
    </w:p>
    <w:p w:rsidR="0032137A" w:rsidRDefault="0032137A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Билет №2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1.     Антропологическая периодизация эпохи древности на территории Казахстана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2.     Экономика и культура средневековых государств Казахстана  XIII- XV века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3.     Социально-экономическое  развитие Республики Казахстан в первом десятилетии XXI века. Итоги программы развития «Казахстан - 2030»</w:t>
      </w:r>
    </w:p>
    <w:p w:rsidR="0032137A" w:rsidRDefault="0032137A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Билет №3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1.     Энеолит на территории Казахстана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2.     Казахское ханство и его политическая  история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3.     Распад СССР и создание СНГ</w:t>
      </w:r>
    </w:p>
    <w:p w:rsidR="0032137A" w:rsidRDefault="0032137A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Билет №4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1.     Представления древних людей об окружающем мире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2.     Этнические процессы на территории Казахстана в  XIV- XV вв.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3.     Политические процессы в начале 90-хгг. XX века. Обретение Казахстаном независимости</w:t>
      </w:r>
    </w:p>
    <w:p w:rsidR="0032137A" w:rsidRDefault="0032137A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Билет №5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1.     Эпоха камня на территории Казахстана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2.     Общественное устройство, экономика и культура Казахского ханства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3.     Выступление рабочих в Темиртау 1959г.</w:t>
      </w:r>
    </w:p>
    <w:p w:rsidR="0032137A" w:rsidRDefault="0032137A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Билет №6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1.     Племена Казахстана в эпоху бронзы. Андроновская культура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 xml:space="preserve">2.     Положение Казахстана в конце XVII – начале XVIII  вв. Освободительная борьба казахского народа против </w:t>
      </w:r>
      <w:proofErr w:type="spellStart"/>
      <w:r w:rsidRPr="003530A8">
        <w:rPr>
          <w:rFonts w:ascii="Tahoma" w:hAnsi="Tahoma" w:cs="Tahoma"/>
          <w:color w:val="000000"/>
          <w:sz w:val="24"/>
          <w:szCs w:val="24"/>
        </w:rPr>
        <w:t>джунгарской</w:t>
      </w:r>
      <w:proofErr w:type="spellEnd"/>
      <w:r w:rsidRPr="003530A8">
        <w:rPr>
          <w:rFonts w:ascii="Tahoma" w:hAnsi="Tahoma" w:cs="Tahoma"/>
          <w:color w:val="000000"/>
          <w:sz w:val="24"/>
          <w:szCs w:val="24"/>
        </w:rPr>
        <w:t xml:space="preserve">  агрессии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3.     Общественно-политические движения 80-90-х гг. XX века</w:t>
      </w:r>
    </w:p>
    <w:p w:rsidR="0032137A" w:rsidRDefault="0032137A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Билет №7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1.     Общественный строй и культура в эпоху бронзы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2.     Начало присоединения Казахстана к России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3.     Декабрьские события 1986 г. в Казахстане</w:t>
      </w:r>
    </w:p>
    <w:p w:rsidR="0032137A" w:rsidRDefault="0032137A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Билет №8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1.     Племенные союзы саков. Политическая история, общественный строй</w:t>
      </w:r>
      <w:proofErr w:type="gramStart"/>
      <w:r w:rsidRPr="003530A8">
        <w:rPr>
          <w:rFonts w:ascii="Tahoma" w:hAnsi="Tahoma" w:cs="Tahoma"/>
          <w:color w:val="000000"/>
          <w:sz w:val="24"/>
          <w:szCs w:val="24"/>
        </w:rPr>
        <w:t xml:space="preserve"> ,</w:t>
      </w:r>
      <w:proofErr w:type="gramEnd"/>
      <w:r w:rsidRPr="003530A8">
        <w:rPr>
          <w:rFonts w:ascii="Tahoma" w:hAnsi="Tahoma" w:cs="Tahoma"/>
          <w:color w:val="000000"/>
          <w:sz w:val="24"/>
          <w:szCs w:val="24"/>
        </w:rPr>
        <w:t xml:space="preserve"> хозяйство и культура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 xml:space="preserve">2.     Политическое положение Казахстана к середине  XVIII века. Ханство </w:t>
      </w:r>
      <w:proofErr w:type="spellStart"/>
      <w:r w:rsidRPr="003530A8">
        <w:rPr>
          <w:rFonts w:ascii="Tahoma" w:hAnsi="Tahoma" w:cs="Tahoma"/>
          <w:color w:val="000000"/>
          <w:sz w:val="24"/>
          <w:szCs w:val="24"/>
        </w:rPr>
        <w:t>Аблая</w:t>
      </w:r>
      <w:proofErr w:type="spellEnd"/>
    </w:p>
    <w:p w:rsidR="0032137A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3.     Казахстан в период перестройки</w:t>
      </w:r>
    </w:p>
    <w:p w:rsidR="0032137A" w:rsidRDefault="0032137A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Билет №9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1.     Племенной союз сарматов. Политическая история, общественный строй, хозяйство и культура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2.      Участие казахов в крестьянской войне под предводительством Е.Пугачева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3.     Политическое развитие общества в70-80-е гг. XX века. Принятие Конституции СССР 1977 г.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lastRenderedPageBreak/>
        <w:t>Билет №10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 xml:space="preserve">1.     </w:t>
      </w:r>
      <w:proofErr w:type="spellStart"/>
      <w:r w:rsidRPr="003530A8">
        <w:rPr>
          <w:rFonts w:ascii="Tahoma" w:hAnsi="Tahoma" w:cs="Tahoma"/>
          <w:color w:val="000000"/>
          <w:sz w:val="24"/>
          <w:szCs w:val="24"/>
        </w:rPr>
        <w:t>Уйсуны</w:t>
      </w:r>
      <w:proofErr w:type="spellEnd"/>
      <w:r w:rsidRPr="003530A8">
        <w:rPr>
          <w:rFonts w:ascii="Tahoma" w:hAnsi="Tahoma" w:cs="Tahoma"/>
          <w:color w:val="000000"/>
          <w:sz w:val="24"/>
          <w:szCs w:val="24"/>
        </w:rPr>
        <w:t>. Политическая история, общественное устройство, хозяйство и культура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 xml:space="preserve">2.     Восстание казахов Младшего </w:t>
      </w:r>
      <w:proofErr w:type="spellStart"/>
      <w:r w:rsidRPr="003530A8">
        <w:rPr>
          <w:rFonts w:ascii="Tahoma" w:hAnsi="Tahoma" w:cs="Tahoma"/>
          <w:color w:val="000000"/>
          <w:sz w:val="24"/>
          <w:szCs w:val="24"/>
        </w:rPr>
        <w:t>жуза</w:t>
      </w:r>
      <w:proofErr w:type="spellEnd"/>
      <w:r w:rsidRPr="003530A8">
        <w:rPr>
          <w:rFonts w:ascii="Tahoma" w:hAnsi="Tahoma" w:cs="Tahoma"/>
          <w:color w:val="000000"/>
          <w:sz w:val="24"/>
          <w:szCs w:val="24"/>
        </w:rPr>
        <w:t xml:space="preserve"> под предводительством </w:t>
      </w:r>
      <w:proofErr w:type="spellStart"/>
      <w:r w:rsidRPr="003530A8">
        <w:rPr>
          <w:rFonts w:ascii="Tahoma" w:hAnsi="Tahoma" w:cs="Tahoma"/>
          <w:color w:val="000000"/>
          <w:sz w:val="24"/>
          <w:szCs w:val="24"/>
        </w:rPr>
        <w:t>Сырыма</w:t>
      </w:r>
      <w:proofErr w:type="spellEnd"/>
      <w:r w:rsidRPr="003530A8">
        <w:rPr>
          <w:rFonts w:ascii="Tahoma" w:hAnsi="Tahoma" w:cs="Tahoma"/>
          <w:color w:val="000000"/>
          <w:sz w:val="24"/>
          <w:szCs w:val="24"/>
        </w:rPr>
        <w:t xml:space="preserve">  </w:t>
      </w:r>
      <w:proofErr w:type="spellStart"/>
      <w:r w:rsidRPr="003530A8">
        <w:rPr>
          <w:rFonts w:ascii="Tahoma" w:hAnsi="Tahoma" w:cs="Tahoma"/>
          <w:color w:val="000000"/>
          <w:sz w:val="24"/>
          <w:szCs w:val="24"/>
        </w:rPr>
        <w:t>Датулы</w:t>
      </w:r>
      <w:proofErr w:type="spellEnd"/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3.     Сельское хозяйство. Реформы в аграрном секторе экономики в 50-60-х гг. Целинная эпопея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Билет №11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1.     Канглы. Политическая история, общественный строй, хозяйство, культура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2.     Реформаторская политика царского правительства в Казахстане в XIX веке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3.     Индустриальное развитие республики в 50-60-е гг. Хозяйственные реформы 60-х гг.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Билет №12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1.     Гунны. Политическая история, общественный строй, хозяйство, культура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 xml:space="preserve">2.     Участие казахов  </w:t>
      </w:r>
      <w:proofErr w:type="gramStart"/>
      <w:r w:rsidRPr="003530A8">
        <w:rPr>
          <w:rFonts w:ascii="Tahoma" w:hAnsi="Tahoma" w:cs="Tahoma"/>
          <w:color w:val="000000"/>
          <w:sz w:val="24"/>
          <w:szCs w:val="24"/>
        </w:rPr>
        <w:t>Отечественной</w:t>
      </w:r>
      <w:proofErr w:type="gramEnd"/>
      <w:r w:rsidRPr="003530A8">
        <w:rPr>
          <w:rFonts w:ascii="Tahoma" w:hAnsi="Tahoma" w:cs="Tahoma"/>
          <w:color w:val="000000"/>
          <w:sz w:val="24"/>
          <w:szCs w:val="24"/>
        </w:rPr>
        <w:t xml:space="preserve">  войне1812 г.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3.     Казахстан в 50-60-е гг. XX века</w:t>
      </w:r>
    </w:p>
    <w:p w:rsidR="0032137A" w:rsidRDefault="0032137A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Билет №13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1.     Тюркский каганат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2.     Завершение присоединения казахских  земель к России</w:t>
      </w:r>
    </w:p>
    <w:p w:rsidR="0032137A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3.     Казахстан в послевоенные годы(1945-1950 гг.).  Общественно-политическая, экономическая жизнь республики. Социальное положение трудящихся</w:t>
      </w:r>
    </w:p>
    <w:p w:rsidR="0032137A" w:rsidRDefault="0032137A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Билет №14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1.     Западно-тюркский каганат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2.     Экономическое развитие казахского аула и переселенческая политика в XIX веке</w:t>
      </w:r>
    </w:p>
    <w:p w:rsidR="00B202E3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3.     Казахстан в период Великой Отечественной войны</w:t>
      </w:r>
    </w:p>
    <w:p w:rsidR="00014E4F" w:rsidRPr="003530A8" w:rsidRDefault="00014E4F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Билет №15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 xml:space="preserve">1.     </w:t>
      </w:r>
      <w:proofErr w:type="spellStart"/>
      <w:r w:rsidRPr="003530A8">
        <w:rPr>
          <w:rFonts w:ascii="Tahoma" w:hAnsi="Tahoma" w:cs="Tahoma"/>
          <w:color w:val="000000"/>
          <w:sz w:val="24"/>
          <w:szCs w:val="24"/>
        </w:rPr>
        <w:t>Тюргешский</w:t>
      </w:r>
      <w:proofErr w:type="spellEnd"/>
      <w:r w:rsidRPr="003530A8">
        <w:rPr>
          <w:rFonts w:ascii="Tahoma" w:hAnsi="Tahoma" w:cs="Tahoma"/>
          <w:color w:val="000000"/>
          <w:sz w:val="24"/>
          <w:szCs w:val="24"/>
        </w:rPr>
        <w:t xml:space="preserve"> каганат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2.     Социально-экономические отношения в Казахстане во второй половине XIX века. Проникновение капиталистических отношений в Казахстан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3.     Культурное строительство в Казахстане в  20-30-е гг. XX века</w:t>
      </w:r>
    </w:p>
    <w:p w:rsidR="0032137A" w:rsidRDefault="0032137A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Билет №16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 xml:space="preserve">1.     </w:t>
      </w:r>
      <w:proofErr w:type="spellStart"/>
      <w:r w:rsidRPr="003530A8">
        <w:rPr>
          <w:rFonts w:ascii="Tahoma" w:hAnsi="Tahoma" w:cs="Tahoma"/>
          <w:color w:val="000000"/>
          <w:sz w:val="24"/>
          <w:szCs w:val="24"/>
        </w:rPr>
        <w:t>Карлукский</w:t>
      </w:r>
      <w:proofErr w:type="spellEnd"/>
      <w:r w:rsidRPr="003530A8">
        <w:rPr>
          <w:rFonts w:ascii="Tahoma" w:hAnsi="Tahoma" w:cs="Tahoma"/>
          <w:color w:val="000000"/>
          <w:sz w:val="24"/>
          <w:szCs w:val="24"/>
        </w:rPr>
        <w:t xml:space="preserve"> каганат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 xml:space="preserve">2.     Национально-освободительное  движение под руководством  </w:t>
      </w:r>
      <w:proofErr w:type="spellStart"/>
      <w:r w:rsidRPr="003530A8">
        <w:rPr>
          <w:rFonts w:ascii="Tahoma" w:hAnsi="Tahoma" w:cs="Tahoma"/>
          <w:color w:val="000000"/>
          <w:sz w:val="24"/>
          <w:szCs w:val="24"/>
        </w:rPr>
        <w:t>Кенесары</w:t>
      </w:r>
      <w:proofErr w:type="spellEnd"/>
      <w:r w:rsidRPr="003530A8">
        <w:rPr>
          <w:rFonts w:ascii="Tahoma" w:hAnsi="Tahoma" w:cs="Tahoma"/>
          <w:color w:val="000000"/>
          <w:sz w:val="24"/>
          <w:szCs w:val="24"/>
        </w:rPr>
        <w:t xml:space="preserve">  </w:t>
      </w:r>
      <w:proofErr w:type="spellStart"/>
      <w:r w:rsidRPr="003530A8">
        <w:rPr>
          <w:rFonts w:ascii="Tahoma" w:hAnsi="Tahoma" w:cs="Tahoma"/>
          <w:color w:val="000000"/>
          <w:sz w:val="24"/>
          <w:szCs w:val="24"/>
        </w:rPr>
        <w:t>Касымова</w:t>
      </w:r>
      <w:proofErr w:type="spellEnd"/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3.     Общественно-политическая жизнь в 30-егг. Массовые сталинские репрессии</w:t>
      </w:r>
    </w:p>
    <w:p w:rsidR="0032137A" w:rsidRDefault="0032137A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Билет №17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 xml:space="preserve">1.     Государство </w:t>
      </w:r>
      <w:proofErr w:type="spellStart"/>
      <w:r w:rsidRPr="003530A8">
        <w:rPr>
          <w:rFonts w:ascii="Tahoma" w:hAnsi="Tahoma" w:cs="Tahoma"/>
          <w:color w:val="000000"/>
          <w:sz w:val="24"/>
          <w:szCs w:val="24"/>
        </w:rPr>
        <w:t>огузов</w:t>
      </w:r>
      <w:proofErr w:type="spellEnd"/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 xml:space="preserve">2.     Восстание </w:t>
      </w:r>
      <w:proofErr w:type="spellStart"/>
      <w:r w:rsidRPr="003530A8">
        <w:rPr>
          <w:rFonts w:ascii="Tahoma" w:hAnsi="Tahoma" w:cs="Tahoma"/>
          <w:color w:val="000000"/>
          <w:sz w:val="24"/>
          <w:szCs w:val="24"/>
        </w:rPr>
        <w:t>шаруа</w:t>
      </w:r>
      <w:proofErr w:type="spellEnd"/>
      <w:r w:rsidRPr="003530A8">
        <w:rPr>
          <w:rFonts w:ascii="Tahoma" w:hAnsi="Tahoma" w:cs="Tahoma"/>
          <w:color w:val="000000"/>
          <w:sz w:val="24"/>
          <w:szCs w:val="24"/>
        </w:rPr>
        <w:t xml:space="preserve"> под руководством </w:t>
      </w:r>
      <w:proofErr w:type="spellStart"/>
      <w:r w:rsidRPr="003530A8">
        <w:rPr>
          <w:rFonts w:ascii="Tahoma" w:hAnsi="Tahoma" w:cs="Tahoma"/>
          <w:color w:val="000000"/>
          <w:sz w:val="24"/>
          <w:szCs w:val="24"/>
        </w:rPr>
        <w:t>Исатая</w:t>
      </w:r>
      <w:proofErr w:type="spellEnd"/>
      <w:r w:rsidRPr="003530A8">
        <w:rPr>
          <w:rFonts w:ascii="Tahoma" w:hAnsi="Tahoma" w:cs="Tahoma"/>
          <w:color w:val="000000"/>
          <w:sz w:val="24"/>
          <w:szCs w:val="24"/>
        </w:rPr>
        <w:t xml:space="preserve">  </w:t>
      </w:r>
      <w:proofErr w:type="spellStart"/>
      <w:r w:rsidRPr="003530A8">
        <w:rPr>
          <w:rFonts w:ascii="Tahoma" w:hAnsi="Tahoma" w:cs="Tahoma"/>
          <w:color w:val="000000"/>
          <w:sz w:val="24"/>
          <w:szCs w:val="24"/>
        </w:rPr>
        <w:t>Тайманова</w:t>
      </w:r>
      <w:proofErr w:type="spellEnd"/>
      <w:r w:rsidRPr="003530A8">
        <w:rPr>
          <w:rFonts w:ascii="Tahoma" w:hAnsi="Tahoma" w:cs="Tahoma"/>
          <w:color w:val="000000"/>
          <w:sz w:val="24"/>
          <w:szCs w:val="24"/>
        </w:rPr>
        <w:t xml:space="preserve">  и  Махамбета  </w:t>
      </w:r>
      <w:proofErr w:type="spellStart"/>
      <w:r w:rsidRPr="003530A8">
        <w:rPr>
          <w:rFonts w:ascii="Tahoma" w:hAnsi="Tahoma" w:cs="Tahoma"/>
          <w:color w:val="000000"/>
          <w:sz w:val="24"/>
          <w:szCs w:val="24"/>
        </w:rPr>
        <w:t>Утемисова</w:t>
      </w:r>
      <w:proofErr w:type="spellEnd"/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3.     Коллективизация сельского хозяйства в Казахстане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3530A8" w:rsidRDefault="003530A8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32137A" w:rsidRDefault="0032137A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lastRenderedPageBreak/>
        <w:t>Билет №18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 xml:space="preserve">1.     </w:t>
      </w:r>
      <w:proofErr w:type="spellStart"/>
      <w:r w:rsidRPr="003530A8">
        <w:rPr>
          <w:rFonts w:ascii="Tahoma" w:hAnsi="Tahoma" w:cs="Tahoma"/>
          <w:color w:val="000000"/>
          <w:sz w:val="24"/>
          <w:szCs w:val="24"/>
        </w:rPr>
        <w:t>Кимакский</w:t>
      </w:r>
      <w:proofErr w:type="spellEnd"/>
      <w:r w:rsidRPr="003530A8">
        <w:rPr>
          <w:rFonts w:ascii="Tahoma" w:hAnsi="Tahoma" w:cs="Tahoma"/>
          <w:color w:val="000000"/>
          <w:sz w:val="24"/>
          <w:szCs w:val="24"/>
        </w:rPr>
        <w:t xml:space="preserve"> каганат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 xml:space="preserve">2.     Освободительная борьба казахов во второй половине XIX века. Восстание </w:t>
      </w:r>
      <w:proofErr w:type="spellStart"/>
      <w:r w:rsidRPr="003530A8">
        <w:rPr>
          <w:rFonts w:ascii="Tahoma" w:hAnsi="Tahoma" w:cs="Tahoma"/>
          <w:color w:val="000000"/>
          <w:sz w:val="24"/>
          <w:szCs w:val="24"/>
        </w:rPr>
        <w:t>присырдарьинских</w:t>
      </w:r>
      <w:proofErr w:type="spellEnd"/>
      <w:r w:rsidRPr="003530A8">
        <w:rPr>
          <w:rFonts w:ascii="Tahoma" w:hAnsi="Tahoma" w:cs="Tahoma"/>
          <w:color w:val="000000"/>
          <w:sz w:val="24"/>
          <w:szCs w:val="24"/>
        </w:rPr>
        <w:t xml:space="preserve"> казахов, восстание в Уральской и Тургайской областях и на </w:t>
      </w:r>
      <w:proofErr w:type="spellStart"/>
      <w:r w:rsidRPr="003530A8">
        <w:rPr>
          <w:rFonts w:ascii="Tahoma" w:hAnsi="Tahoma" w:cs="Tahoma"/>
          <w:color w:val="000000"/>
          <w:sz w:val="24"/>
          <w:szCs w:val="24"/>
        </w:rPr>
        <w:t>Мангыстау</w:t>
      </w:r>
      <w:proofErr w:type="spellEnd"/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3.     Казахстан в годы индустриализации</w:t>
      </w:r>
    </w:p>
    <w:p w:rsidR="0032137A" w:rsidRDefault="0032137A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Билет №19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 xml:space="preserve">1.     </w:t>
      </w:r>
      <w:proofErr w:type="spellStart"/>
      <w:r w:rsidRPr="003530A8">
        <w:rPr>
          <w:rFonts w:ascii="Tahoma" w:hAnsi="Tahoma" w:cs="Tahoma"/>
          <w:color w:val="000000"/>
          <w:sz w:val="24"/>
          <w:szCs w:val="24"/>
        </w:rPr>
        <w:t>Караханидское</w:t>
      </w:r>
      <w:proofErr w:type="spellEnd"/>
      <w:r w:rsidRPr="003530A8">
        <w:rPr>
          <w:rFonts w:ascii="Tahoma" w:hAnsi="Tahoma" w:cs="Tahoma"/>
          <w:color w:val="000000"/>
          <w:sz w:val="24"/>
          <w:szCs w:val="24"/>
        </w:rPr>
        <w:t xml:space="preserve">  ханство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2.     Культура Казахстана в первой половине XIX века. Развитие просвещения и научное изучение Казахстана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3.     Общественно-политическая жизнь в республике в 20-е гг. XX века</w:t>
      </w:r>
    </w:p>
    <w:p w:rsidR="0032137A" w:rsidRDefault="0032137A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Билет №20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 xml:space="preserve">1.     Государство </w:t>
      </w:r>
      <w:proofErr w:type="spellStart"/>
      <w:r w:rsidRPr="003530A8">
        <w:rPr>
          <w:rFonts w:ascii="Tahoma" w:hAnsi="Tahoma" w:cs="Tahoma"/>
          <w:color w:val="000000"/>
          <w:sz w:val="24"/>
          <w:szCs w:val="24"/>
        </w:rPr>
        <w:t>найманов</w:t>
      </w:r>
      <w:proofErr w:type="spellEnd"/>
      <w:r w:rsidRPr="003530A8">
        <w:rPr>
          <w:rFonts w:ascii="Tahoma" w:hAnsi="Tahoma" w:cs="Tahoma"/>
          <w:color w:val="000000"/>
          <w:sz w:val="24"/>
          <w:szCs w:val="24"/>
        </w:rPr>
        <w:t xml:space="preserve"> и </w:t>
      </w:r>
      <w:proofErr w:type="spellStart"/>
      <w:r w:rsidRPr="003530A8">
        <w:rPr>
          <w:rFonts w:ascii="Tahoma" w:hAnsi="Tahoma" w:cs="Tahoma"/>
          <w:color w:val="000000"/>
          <w:sz w:val="24"/>
          <w:szCs w:val="24"/>
        </w:rPr>
        <w:t>кереитов</w:t>
      </w:r>
      <w:proofErr w:type="spellEnd"/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2.     Духовная и материальная культура  в первой половине XIX века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3.     Объединение казахских земель в  составе Казахской АССР</w:t>
      </w:r>
    </w:p>
    <w:p w:rsidR="0032137A" w:rsidRDefault="0032137A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Билет №21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1.     Казахстан в период завоевательных  походов Чингисхана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2.     Образование Казахского ханства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3.     Казахстан в середине 60-х – начале 80-х годов. Социально-политическое развитие</w:t>
      </w:r>
    </w:p>
    <w:p w:rsidR="0032137A" w:rsidRDefault="0032137A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Билет №22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1.     Великий Шелковый путь и его роль в  культурно - экономическом развитии  Казахстана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 xml:space="preserve">2.     Политика </w:t>
      </w:r>
      <w:proofErr w:type="spellStart"/>
      <w:r w:rsidRPr="003530A8">
        <w:rPr>
          <w:rFonts w:ascii="Tahoma" w:hAnsi="Tahoma" w:cs="Tahoma"/>
          <w:color w:val="000000"/>
          <w:sz w:val="24"/>
          <w:szCs w:val="24"/>
        </w:rPr>
        <w:t>Тауке</w:t>
      </w:r>
      <w:proofErr w:type="spellEnd"/>
      <w:r w:rsidRPr="003530A8">
        <w:rPr>
          <w:rFonts w:ascii="Tahoma" w:hAnsi="Tahoma" w:cs="Tahoma"/>
          <w:color w:val="000000"/>
          <w:sz w:val="24"/>
          <w:szCs w:val="24"/>
        </w:rPr>
        <w:t xml:space="preserve">  хана. «</w:t>
      </w:r>
      <w:proofErr w:type="spellStart"/>
      <w:r w:rsidRPr="003530A8">
        <w:rPr>
          <w:rFonts w:ascii="Tahoma" w:hAnsi="Tahoma" w:cs="Tahoma"/>
          <w:color w:val="000000"/>
          <w:sz w:val="24"/>
          <w:szCs w:val="24"/>
        </w:rPr>
        <w:t>Жеты</w:t>
      </w:r>
      <w:proofErr w:type="spellEnd"/>
      <w:r w:rsidRPr="003530A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3530A8">
        <w:rPr>
          <w:rFonts w:ascii="Tahoma" w:hAnsi="Tahoma" w:cs="Tahoma"/>
          <w:color w:val="000000"/>
          <w:sz w:val="24"/>
          <w:szCs w:val="24"/>
        </w:rPr>
        <w:t>Жаргы</w:t>
      </w:r>
      <w:proofErr w:type="spellEnd"/>
      <w:r w:rsidRPr="003530A8">
        <w:rPr>
          <w:rFonts w:ascii="Tahoma" w:hAnsi="Tahoma" w:cs="Tahoma"/>
          <w:color w:val="000000"/>
          <w:sz w:val="24"/>
          <w:szCs w:val="24"/>
        </w:rPr>
        <w:t>» - свод норм обычного права казахского народа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3.     Политические партии и течения в период с февраля по октябрь 1917 г.</w:t>
      </w:r>
    </w:p>
    <w:p w:rsidR="0032137A" w:rsidRDefault="0032137A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Билет №23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 xml:space="preserve">1.     Казахстан в эпоху бронзы. Андроновская и  </w:t>
      </w:r>
      <w:proofErr w:type="spellStart"/>
      <w:r w:rsidRPr="003530A8">
        <w:rPr>
          <w:rFonts w:ascii="Tahoma" w:hAnsi="Tahoma" w:cs="Tahoma"/>
          <w:color w:val="000000"/>
          <w:sz w:val="24"/>
          <w:szCs w:val="24"/>
        </w:rPr>
        <w:t>Бегазы-Дандыбаевская</w:t>
      </w:r>
      <w:proofErr w:type="spellEnd"/>
      <w:r w:rsidRPr="003530A8">
        <w:rPr>
          <w:rFonts w:ascii="Tahoma" w:hAnsi="Tahoma" w:cs="Tahoma"/>
          <w:color w:val="000000"/>
          <w:sz w:val="24"/>
          <w:szCs w:val="24"/>
        </w:rPr>
        <w:t xml:space="preserve">  культура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 xml:space="preserve">2.     Хан  </w:t>
      </w:r>
      <w:proofErr w:type="spellStart"/>
      <w:r w:rsidRPr="003530A8">
        <w:rPr>
          <w:rFonts w:ascii="Tahoma" w:hAnsi="Tahoma" w:cs="Tahoma"/>
          <w:color w:val="000000"/>
          <w:sz w:val="24"/>
          <w:szCs w:val="24"/>
        </w:rPr>
        <w:t>Абылай</w:t>
      </w:r>
      <w:proofErr w:type="spellEnd"/>
      <w:r w:rsidRPr="003530A8">
        <w:rPr>
          <w:rFonts w:ascii="Tahoma" w:hAnsi="Tahoma" w:cs="Tahoma"/>
          <w:color w:val="000000"/>
          <w:sz w:val="24"/>
          <w:szCs w:val="24"/>
        </w:rPr>
        <w:t xml:space="preserve"> и его место в истории казахского народа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3.     Причины, характер и движущие силы революции 1916 г. в Казахстане. Основные очаги восстания</w:t>
      </w:r>
    </w:p>
    <w:p w:rsidR="0032137A" w:rsidRDefault="0032137A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Билет №24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 xml:space="preserve">1.    </w:t>
      </w:r>
      <w:proofErr w:type="spellStart"/>
      <w:r w:rsidRPr="003530A8">
        <w:rPr>
          <w:rFonts w:ascii="Tahoma" w:hAnsi="Tahoma" w:cs="Tahoma"/>
          <w:color w:val="000000"/>
          <w:sz w:val="24"/>
          <w:szCs w:val="24"/>
        </w:rPr>
        <w:t>Аль-Фараби</w:t>
      </w:r>
      <w:proofErr w:type="spellEnd"/>
      <w:r w:rsidRPr="003530A8">
        <w:rPr>
          <w:rFonts w:ascii="Tahoma" w:hAnsi="Tahoma" w:cs="Tahoma"/>
          <w:color w:val="000000"/>
          <w:sz w:val="24"/>
          <w:szCs w:val="24"/>
        </w:rPr>
        <w:t xml:space="preserve">,  </w:t>
      </w:r>
      <w:proofErr w:type="spellStart"/>
      <w:r w:rsidRPr="003530A8">
        <w:rPr>
          <w:rFonts w:ascii="Tahoma" w:hAnsi="Tahoma" w:cs="Tahoma"/>
          <w:color w:val="000000"/>
          <w:sz w:val="24"/>
          <w:szCs w:val="24"/>
        </w:rPr>
        <w:t>Кашгари</w:t>
      </w:r>
      <w:proofErr w:type="spellEnd"/>
      <w:r w:rsidRPr="003530A8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3530A8">
        <w:rPr>
          <w:rFonts w:ascii="Tahoma" w:hAnsi="Tahoma" w:cs="Tahoma"/>
          <w:color w:val="000000"/>
          <w:sz w:val="24"/>
          <w:szCs w:val="24"/>
        </w:rPr>
        <w:t>Баласагуни</w:t>
      </w:r>
      <w:proofErr w:type="spellEnd"/>
      <w:r w:rsidRPr="003530A8">
        <w:rPr>
          <w:rFonts w:ascii="Tahoma" w:hAnsi="Tahoma" w:cs="Tahoma"/>
          <w:color w:val="000000"/>
          <w:sz w:val="24"/>
          <w:szCs w:val="24"/>
        </w:rPr>
        <w:t xml:space="preserve">  - выдающиеся мыслители средневековья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 xml:space="preserve">2.     Образование  </w:t>
      </w:r>
      <w:proofErr w:type="spellStart"/>
      <w:r w:rsidRPr="003530A8">
        <w:rPr>
          <w:rFonts w:ascii="Tahoma" w:hAnsi="Tahoma" w:cs="Tahoma"/>
          <w:color w:val="000000"/>
          <w:sz w:val="24"/>
          <w:szCs w:val="24"/>
        </w:rPr>
        <w:t>Букеевского</w:t>
      </w:r>
      <w:proofErr w:type="spellEnd"/>
      <w:r w:rsidRPr="003530A8">
        <w:rPr>
          <w:rFonts w:ascii="Tahoma" w:hAnsi="Tahoma" w:cs="Tahoma"/>
          <w:color w:val="000000"/>
          <w:sz w:val="24"/>
          <w:szCs w:val="24"/>
        </w:rPr>
        <w:t xml:space="preserve">  ханства.  Хан </w:t>
      </w:r>
      <w:proofErr w:type="spellStart"/>
      <w:r w:rsidRPr="003530A8">
        <w:rPr>
          <w:rFonts w:ascii="Tahoma" w:hAnsi="Tahoma" w:cs="Tahoma"/>
          <w:color w:val="000000"/>
          <w:sz w:val="24"/>
          <w:szCs w:val="24"/>
        </w:rPr>
        <w:t>Жангир</w:t>
      </w:r>
      <w:proofErr w:type="spellEnd"/>
      <w:r w:rsidRPr="003530A8">
        <w:rPr>
          <w:rFonts w:ascii="Tahoma" w:hAnsi="Tahoma" w:cs="Tahoma"/>
          <w:color w:val="000000"/>
          <w:sz w:val="24"/>
          <w:szCs w:val="24"/>
        </w:rPr>
        <w:t xml:space="preserve">  и его реформаторская деятельность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3.     События в Целинограде  (</w:t>
      </w:r>
      <w:proofErr w:type="spellStart"/>
      <w:r w:rsidRPr="003530A8">
        <w:rPr>
          <w:rFonts w:ascii="Tahoma" w:hAnsi="Tahoma" w:cs="Tahoma"/>
          <w:color w:val="000000"/>
          <w:sz w:val="24"/>
          <w:szCs w:val="24"/>
        </w:rPr>
        <w:t>Акмоле</w:t>
      </w:r>
      <w:proofErr w:type="spellEnd"/>
      <w:r w:rsidRPr="003530A8">
        <w:rPr>
          <w:rFonts w:ascii="Tahoma" w:hAnsi="Tahoma" w:cs="Tahoma"/>
          <w:color w:val="000000"/>
          <w:sz w:val="24"/>
          <w:szCs w:val="24"/>
        </w:rPr>
        <w:t>)  1979г. Уроки и последствия</w:t>
      </w:r>
    </w:p>
    <w:p w:rsidR="003530A8" w:rsidRDefault="003530A8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Билет №25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1.     Тюркский каганат. Западно-Тюркский  Каганат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 xml:space="preserve">2.     Выдающийся представители Казахского народа И. </w:t>
      </w:r>
      <w:proofErr w:type="spellStart"/>
      <w:r w:rsidRPr="003530A8">
        <w:rPr>
          <w:rFonts w:ascii="Tahoma" w:hAnsi="Tahoma" w:cs="Tahoma"/>
          <w:color w:val="000000"/>
          <w:sz w:val="24"/>
          <w:szCs w:val="24"/>
        </w:rPr>
        <w:t>Алтынсарин</w:t>
      </w:r>
      <w:proofErr w:type="spellEnd"/>
      <w:r w:rsidRPr="003530A8">
        <w:rPr>
          <w:rFonts w:ascii="Tahoma" w:hAnsi="Tahoma" w:cs="Tahoma"/>
          <w:color w:val="000000"/>
          <w:sz w:val="24"/>
          <w:szCs w:val="24"/>
        </w:rPr>
        <w:t xml:space="preserve">, Ч. Валиханов, А. </w:t>
      </w:r>
      <w:proofErr w:type="spellStart"/>
      <w:r w:rsidRPr="003530A8">
        <w:rPr>
          <w:rFonts w:ascii="Tahoma" w:hAnsi="Tahoma" w:cs="Tahoma"/>
          <w:color w:val="000000"/>
          <w:sz w:val="24"/>
          <w:szCs w:val="24"/>
        </w:rPr>
        <w:t>Кунанбаев</w:t>
      </w:r>
      <w:proofErr w:type="spellEnd"/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530A8">
        <w:rPr>
          <w:rFonts w:ascii="Tahoma" w:hAnsi="Tahoma" w:cs="Tahoma"/>
          <w:color w:val="000000"/>
          <w:sz w:val="24"/>
          <w:szCs w:val="24"/>
        </w:rPr>
        <w:t>3.     Причины, начало интервенции и гражданской войны в Казахстане.  Образование фронтов в крае</w:t>
      </w: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B202E3" w:rsidRPr="003530A8" w:rsidRDefault="00B202E3" w:rsidP="00014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23140E" w:rsidRPr="003530A8" w:rsidRDefault="0023140E" w:rsidP="00014E4F">
      <w:pPr>
        <w:jc w:val="both"/>
        <w:rPr>
          <w:sz w:val="24"/>
          <w:szCs w:val="24"/>
        </w:rPr>
      </w:pPr>
    </w:p>
    <w:sectPr w:rsidR="0023140E" w:rsidRPr="003530A8" w:rsidSect="00231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2E3"/>
    <w:rsid w:val="00014E4F"/>
    <w:rsid w:val="0023140E"/>
    <w:rsid w:val="0032137A"/>
    <w:rsid w:val="003530A8"/>
    <w:rsid w:val="00542213"/>
    <w:rsid w:val="00651CBF"/>
    <w:rsid w:val="006E5A09"/>
    <w:rsid w:val="00AB501A"/>
    <w:rsid w:val="00B2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узи</dc:creator>
  <cp:lastModifiedBy>ФОРА</cp:lastModifiedBy>
  <cp:revision>7</cp:revision>
  <cp:lastPrinted>2016-05-04T11:40:00Z</cp:lastPrinted>
  <dcterms:created xsi:type="dcterms:W3CDTF">2016-04-17T14:26:00Z</dcterms:created>
  <dcterms:modified xsi:type="dcterms:W3CDTF">2016-05-04T12:04:00Z</dcterms:modified>
</cp:coreProperties>
</file>